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11E" w:rsidRPr="0095311E" w:rsidRDefault="0095311E" w:rsidP="0095311E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1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8 k vyhlášce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275</w:t>
      </w:r>
      <w:r w:rsidRPr="0095311E">
        <w:rPr>
          <w:rFonts w:ascii="Times New Roman" w:eastAsia="Times New Roman" w:hAnsi="Times New Roman" w:cs="Times New Roman"/>
          <w:sz w:val="24"/>
          <w:szCs w:val="24"/>
          <w:lang w:eastAsia="cs-CZ"/>
        </w:rPr>
        <w:t>/2022 Sb.</w:t>
      </w:r>
    </w:p>
    <w:p w:rsidR="0095311E" w:rsidRPr="0095311E" w:rsidRDefault="0095311E" w:rsidP="0095311E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ind w:hanging="425"/>
        <w:jc w:val="center"/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</w:pPr>
      <w:r w:rsidRPr="0095311E"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  <w:t>Vzor úpravy přední strany prvního listu utajovaného dokumentu</w:t>
      </w:r>
    </w:p>
    <w:p w:rsidR="0095311E" w:rsidRPr="0095311E" w:rsidRDefault="0095311E" w:rsidP="0095311E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</w:pPr>
      <w:r w:rsidRPr="0095311E">
        <w:rPr>
          <w:rFonts w:ascii="Times New Roman" w:eastAsia="WenQuanYi Micro Hei" w:hAnsi="Times New Roman" w:cs="Times New Roman"/>
          <w:b/>
          <w:bCs/>
          <w:sz w:val="24"/>
          <w:szCs w:val="24"/>
          <w:lang w:eastAsia="cs-CZ"/>
        </w:rPr>
        <w:t>STUPEŇ UTAJENÍ</w:t>
      </w:r>
    </w:p>
    <w:p w:rsidR="0095311E" w:rsidRPr="0095311E" w:rsidRDefault="0095311E" w:rsidP="0095311E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95311E">
        <w:rPr>
          <w:rFonts w:ascii="Times New Roman" w:eastAsia="WenQuanYi Micro Hei" w:hAnsi="Times New Roman" w:cs="Times New Roman"/>
          <w:sz w:val="24"/>
          <w:szCs w:val="24"/>
          <w:lang w:eastAsia="cs-CZ"/>
        </w:rPr>
        <w:t xml:space="preserve">UTAJOVAT DO: </w:t>
      </w: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95311E">
        <w:rPr>
          <w:rFonts w:ascii="Times New Roman" w:eastAsia="WenQuanYi Micro Hei" w:hAnsi="Times New Roman" w:cs="Times New Roman"/>
          <w:sz w:val="24"/>
          <w:szCs w:val="24"/>
          <w:lang w:eastAsia="cs-CZ"/>
        </w:rPr>
        <w:t>Název orgánu státu</w:t>
      </w:r>
    </w:p>
    <w:p w:rsidR="0095311E" w:rsidRPr="0095311E" w:rsidRDefault="0095311E" w:rsidP="0095311E">
      <w:pPr>
        <w:tabs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95311E">
        <w:rPr>
          <w:rFonts w:ascii="Times New Roman" w:eastAsiaTheme="minorEastAsia" w:hAnsi="Times New Roman" w:cs="Times New Roman"/>
          <w:sz w:val="24"/>
          <w:szCs w:val="24"/>
          <w:lang w:eastAsia="cs-CZ"/>
        </w:rPr>
        <w:t>nebo právnické osoby anebo</w:t>
      </w:r>
    </w:p>
    <w:p w:rsidR="0095311E" w:rsidRPr="0095311E" w:rsidRDefault="0095311E" w:rsidP="0095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1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jméno, příjmení a sídlo </w:t>
      </w:r>
    </w:p>
    <w:p w:rsidR="0095311E" w:rsidRPr="0095311E" w:rsidRDefault="0095311E" w:rsidP="0095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11E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podnikající fyzické osoby</w:t>
      </w:r>
    </w:p>
    <w:p w:rsidR="0095311E" w:rsidRPr="0095311E" w:rsidRDefault="0095311E" w:rsidP="0095311E">
      <w:pPr>
        <w:tabs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2"/>
        <w:gridCol w:w="2950"/>
      </w:tblGrid>
      <w:tr w:rsidR="0095311E" w:rsidRPr="0095311E" w:rsidTr="00340FCD">
        <w:tc>
          <w:tcPr>
            <w:tcW w:w="6225" w:type="dxa"/>
          </w:tcPr>
          <w:p w:rsidR="0095311E" w:rsidRPr="0095311E" w:rsidRDefault="0095311E" w:rsidP="0095311E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  <w:p w:rsidR="0095311E" w:rsidRPr="0095311E" w:rsidRDefault="0095311E" w:rsidP="0095311E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  <w:p w:rsidR="0095311E" w:rsidRPr="003B47F7" w:rsidRDefault="0095311E" w:rsidP="0095311E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3B47F7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 xml:space="preserve">Č. j.: </w:t>
            </w:r>
          </w:p>
          <w:p w:rsidR="0095311E" w:rsidRPr="0095311E" w:rsidRDefault="0095311E" w:rsidP="0095311E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  <w:p w:rsidR="0095311E" w:rsidRPr="0095311E" w:rsidRDefault="0095311E" w:rsidP="0095311E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  <w:p w:rsidR="0095311E" w:rsidRPr="0095311E" w:rsidRDefault="0095311E" w:rsidP="0095311E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95311E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>Rozdělovník přiložen</w:t>
            </w:r>
          </w:p>
        </w:tc>
        <w:tc>
          <w:tcPr>
            <w:tcW w:w="2984" w:type="dxa"/>
          </w:tcPr>
          <w:p w:rsidR="0095311E" w:rsidRPr="003B47F7" w:rsidRDefault="0095311E" w:rsidP="0095311E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3B47F7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>Datum, případně místo vzniku</w:t>
            </w:r>
          </w:p>
          <w:p w:rsidR="0095311E" w:rsidRPr="0095311E" w:rsidRDefault="0095311E" w:rsidP="0095311E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  <w:p w:rsidR="0095311E" w:rsidRPr="0095311E" w:rsidRDefault="0095311E" w:rsidP="0095311E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95311E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>Výtisk č. (Výtisk jediný)</w:t>
            </w:r>
          </w:p>
          <w:p w:rsidR="0095311E" w:rsidRPr="0095311E" w:rsidRDefault="0095311E" w:rsidP="0095311E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95311E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>Počet listů:</w:t>
            </w:r>
          </w:p>
          <w:p w:rsidR="0095311E" w:rsidRPr="0095311E" w:rsidRDefault="0095311E" w:rsidP="0095311E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95311E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 xml:space="preserve">Přílohy utajované: </w:t>
            </w:r>
          </w:p>
          <w:p w:rsidR="0095311E" w:rsidRPr="0095311E" w:rsidRDefault="0095311E" w:rsidP="0095311E">
            <w:pPr>
              <w:tabs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95311E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 xml:space="preserve">Přílohy neutajované: </w:t>
            </w:r>
          </w:p>
        </w:tc>
      </w:tr>
    </w:tbl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3B47F7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bookmarkStart w:id="0" w:name="_GoBack"/>
    </w:p>
    <w:p w:rsidR="0095311E" w:rsidRPr="003B47F7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3B47F7">
        <w:rPr>
          <w:rFonts w:ascii="Times New Roman" w:eastAsia="WenQuanYi Micro Hei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…………………………………………………………………………………………………..</w:t>
      </w:r>
    </w:p>
    <w:p w:rsidR="0095311E" w:rsidRPr="003B47F7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3B47F7">
        <w:rPr>
          <w:rFonts w:ascii="Times New Roman" w:eastAsia="WenQuanYi Micro Hei" w:hAnsi="Times New Roman" w:cs="Times New Roman"/>
          <w:sz w:val="24"/>
          <w:szCs w:val="24"/>
          <w:lang w:eastAsia="cs-CZ"/>
        </w:rPr>
        <w:t>.........................................................obsah……………………………………………………….………………………………………………………………………………………………….</w:t>
      </w:r>
    </w:p>
    <w:bookmarkEnd w:id="0"/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</w:pPr>
      <w:r w:rsidRPr="0095311E"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  <w:t>STUPEŇ UTAJENÍ</w:t>
      </w:r>
    </w:p>
    <w:p w:rsidR="0095311E" w:rsidRPr="0095311E" w:rsidRDefault="0095311E" w:rsidP="0095311E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95311E">
        <w:rPr>
          <w:rFonts w:ascii="Times New Roman" w:eastAsia="WenQuanYi Micro Hei" w:hAnsi="Times New Roman" w:cs="Times New Roman"/>
          <w:sz w:val="24"/>
          <w:szCs w:val="24"/>
          <w:lang w:eastAsia="cs-CZ"/>
        </w:rPr>
        <w:t>číslo listu nebo stránky</w:t>
      </w: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95311E" w:rsidRPr="0095311E" w:rsidRDefault="0095311E" w:rsidP="0095311E">
      <w:pPr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95311E">
        <w:rPr>
          <w:rFonts w:ascii="Times New Roman" w:eastAsia="WenQuanYi Micro Hei" w:hAnsi="Times New Roman" w:cs="Times New Roman"/>
          <w:sz w:val="24"/>
          <w:szCs w:val="24"/>
          <w:lang w:eastAsia="cs-CZ"/>
        </w:rPr>
        <w:t>Slova „UTAJOVAT DO“ se uvedou, pouze pokud charakter utajované informace vyžaduje, aby byla omezena doba, po kterou bude informace utajována podle § 22 odst. 3 zákona.</w:t>
      </w:r>
    </w:p>
    <w:p w:rsidR="0095311E" w:rsidRPr="0095311E" w:rsidRDefault="0095311E" w:rsidP="0095311E">
      <w:pPr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95311E">
        <w:rPr>
          <w:rFonts w:ascii="Times New Roman" w:eastAsia="WenQuanYi Micro Hei" w:hAnsi="Times New Roman" w:cs="Times New Roman"/>
          <w:sz w:val="24"/>
          <w:szCs w:val="24"/>
          <w:lang w:eastAsia="cs-CZ"/>
        </w:rPr>
        <w:t>Údaje o přílohách se uvádí pouze, pokud utajovaný dokument přílohy obsahuje.</w:t>
      </w:r>
    </w:p>
    <w:p w:rsidR="0095311E" w:rsidRPr="0095311E" w:rsidRDefault="0095311E" w:rsidP="0095311E">
      <w:pPr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95311E">
        <w:rPr>
          <w:rFonts w:ascii="Times New Roman" w:eastAsia="WenQuanYi Micro Hei" w:hAnsi="Times New Roman" w:cs="Times New Roman"/>
          <w:sz w:val="24"/>
          <w:szCs w:val="24"/>
          <w:lang w:eastAsia="cs-CZ"/>
        </w:rPr>
        <w:t>Umístění čísla listu nebo stránky nemusí být uprostřed.</w:t>
      </w:r>
    </w:p>
    <w:p w:rsidR="0095311E" w:rsidRPr="0095311E" w:rsidRDefault="0095311E" w:rsidP="0095311E">
      <w:pPr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95311E">
        <w:rPr>
          <w:rFonts w:ascii="Times New Roman" w:eastAsia="WenQuanYi Micro Hei" w:hAnsi="Times New Roman" w:cs="Times New Roman"/>
          <w:sz w:val="24"/>
          <w:szCs w:val="24"/>
          <w:lang w:eastAsia="cs-CZ"/>
        </w:rPr>
        <w:t>Slova „Rozdělovník přiložen“ se uvádí v případě, kdy je rozdělovník vyhotoven na samostatném listu. Umístění textu nemusí odpovídat vzoru.</w:t>
      </w:r>
    </w:p>
    <w:p w:rsidR="00125FA4" w:rsidRDefault="00125FA4"/>
    <w:sectPr w:rsidR="00125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1E"/>
    <w:rsid w:val="00125FA4"/>
    <w:rsid w:val="003B47F7"/>
    <w:rsid w:val="0095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8F38F-D58B-407A-95F0-ECA493C8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Baldová Marie</dc:creator>
  <cp:keywords/>
  <dc:description/>
  <cp:lastModifiedBy>Baldová Marie</cp:lastModifiedBy>
  <cp:revision>2</cp:revision>
  <dcterms:created xsi:type="dcterms:W3CDTF">2023-01-03T09:26:00Z</dcterms:created>
  <dcterms:modified xsi:type="dcterms:W3CDTF">2023-01-03T09:38:00Z</dcterms:modified>
</cp:coreProperties>
</file>