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34696" w14:textId="7ACA964A" w:rsidR="00D11834" w:rsidRPr="00BB0C9C" w:rsidRDefault="00D11834" w:rsidP="00AB361A">
      <w:pPr>
        <w:pStyle w:val="Bezmezer"/>
        <w:jc w:val="right"/>
      </w:pPr>
      <w:r w:rsidRPr="00BB0C9C">
        <w:t xml:space="preserve">Příloha č. 15 k vyhlášce č. </w:t>
      </w:r>
      <w:r w:rsidR="006A5E74">
        <w:t>275</w:t>
      </w:r>
      <w:bookmarkStart w:id="0" w:name="_GoBack"/>
      <w:bookmarkEnd w:id="0"/>
      <w:r w:rsidRPr="00BB0C9C">
        <w:t>/2022 Sb.</w:t>
      </w:r>
    </w:p>
    <w:p w14:paraId="0FD7B00D" w14:textId="77777777" w:rsidR="00D11834" w:rsidRPr="00BB0C9C" w:rsidRDefault="00D11834" w:rsidP="00AB361A">
      <w:pPr>
        <w:pStyle w:val="Bezmezer"/>
        <w:jc w:val="left"/>
      </w:pPr>
    </w:p>
    <w:p w14:paraId="6089A81B" w14:textId="77777777" w:rsidR="00D11834" w:rsidRPr="00BB0C9C" w:rsidRDefault="00D11834" w:rsidP="00AB36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0C9C">
        <w:rPr>
          <w:rFonts w:ascii="Times New Roman" w:hAnsi="Times New Roman" w:cs="Times New Roman"/>
          <w:b/>
          <w:bCs/>
          <w:sz w:val="24"/>
          <w:szCs w:val="24"/>
        </w:rPr>
        <w:t>Vzor zprávy o kontrole utajovaných informací evidovaných v registru</w:t>
      </w:r>
    </w:p>
    <w:p w14:paraId="1C02F54B" w14:textId="77777777" w:rsidR="00D11834" w:rsidRPr="00BB0C9C" w:rsidRDefault="00D11834" w:rsidP="00AB361A">
      <w:pPr>
        <w:pStyle w:val="Bezmezer"/>
        <w:jc w:val="left"/>
      </w:pPr>
    </w:p>
    <w:p w14:paraId="3888FDC9" w14:textId="07347A57" w:rsidR="00D11834" w:rsidRPr="00BB0C9C" w:rsidRDefault="00D11834" w:rsidP="00AB36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0C9C">
        <w:rPr>
          <w:rFonts w:ascii="Times New Roman" w:hAnsi="Times New Roman" w:cs="Times New Roman"/>
          <w:b/>
          <w:bCs/>
          <w:sz w:val="24"/>
          <w:szCs w:val="24"/>
        </w:rPr>
        <w:t>Zpráva o roční kontrole utajovaných informací evidovaných v registru (označení orgánu státu/právnické osoby/podnikající fyzické osoby) k 31. prosinci 20</w:t>
      </w:r>
      <w:r w:rsidR="007D13BB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Pr="00BB0C9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A7CE30E" w14:textId="77777777" w:rsidR="00D11834" w:rsidRPr="00BB0C9C" w:rsidRDefault="00D11834" w:rsidP="00AB36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1F8487" w14:textId="0346075E" w:rsidR="00D11834" w:rsidRPr="00BB0C9C" w:rsidRDefault="00D11834" w:rsidP="00AB361A">
      <w:pPr>
        <w:pStyle w:val="Odstavecseseznamem"/>
        <w:numPr>
          <w:ilvl w:val="0"/>
          <w:numId w:val="9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C9C">
        <w:rPr>
          <w:rFonts w:ascii="Times New Roman" w:hAnsi="Times New Roman" w:cs="Times New Roman"/>
          <w:bCs/>
          <w:sz w:val="24"/>
          <w:szCs w:val="24"/>
        </w:rPr>
        <w:t>Tímto potvrzujeme, že registr dokončil každoroční kontrolu dokumentů NATO, které má v evidenci k 31. prosinci 20</w:t>
      </w:r>
      <w:r w:rsidR="007D13BB">
        <w:rPr>
          <w:rFonts w:ascii="Times New Roman" w:hAnsi="Times New Roman" w:cs="Times New Roman"/>
          <w:bCs/>
          <w:sz w:val="24"/>
          <w:szCs w:val="24"/>
        </w:rPr>
        <w:t>…</w:t>
      </w:r>
      <w:r w:rsidRPr="00BB0C9C">
        <w:rPr>
          <w:rFonts w:ascii="Times New Roman" w:hAnsi="Times New Roman" w:cs="Times New Roman"/>
          <w:bCs/>
          <w:sz w:val="24"/>
          <w:szCs w:val="24"/>
        </w:rPr>
        <w:t>, s tímto výsledkem:</w:t>
      </w:r>
    </w:p>
    <w:p w14:paraId="682BED02" w14:textId="77777777" w:rsidR="00D11834" w:rsidRPr="00BB0C9C" w:rsidRDefault="00D11834" w:rsidP="00AB361A">
      <w:pPr>
        <w:pStyle w:val="Odstavecseseznamem"/>
        <w:numPr>
          <w:ilvl w:val="0"/>
          <w:numId w:val="10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C9C">
        <w:rPr>
          <w:rFonts w:ascii="Times New Roman" w:hAnsi="Times New Roman" w:cs="Times New Roman"/>
          <w:bCs/>
          <w:sz w:val="24"/>
          <w:szCs w:val="24"/>
        </w:rPr>
        <w:t>Nebylo zjištěno, že by jakýkoliv utajovaný dokument NATO nebyl zaevidován, nebyl fyzicky dohledán nebo byl shledán nekompletním, resp. byly zjištěny následující nedostatky v evidenci utajovaných dokumentů NATO:</w:t>
      </w:r>
    </w:p>
    <w:p w14:paraId="783047E1" w14:textId="3095579F" w:rsidR="00D11834" w:rsidRPr="00BB0C9C" w:rsidRDefault="00D11834" w:rsidP="00AB361A">
      <w:pPr>
        <w:pStyle w:val="Odstavecseseznamem"/>
        <w:numPr>
          <w:ilvl w:val="0"/>
          <w:numId w:val="10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C9C">
        <w:rPr>
          <w:rFonts w:ascii="Times New Roman" w:hAnsi="Times New Roman" w:cs="Times New Roman"/>
          <w:bCs/>
          <w:sz w:val="24"/>
          <w:szCs w:val="24"/>
        </w:rPr>
        <w:t>Celkový počet utajovaných dokumentů NATO, které jsou v registru uloženy k</w:t>
      </w:r>
      <w:r w:rsidR="006E1161">
        <w:rPr>
          <w:rFonts w:ascii="Times New Roman" w:hAnsi="Times New Roman" w:cs="Times New Roman"/>
          <w:bCs/>
          <w:sz w:val="24"/>
          <w:szCs w:val="24"/>
        </w:rPr>
        <w:t> </w:t>
      </w:r>
      <w:r w:rsidRPr="00BB0C9C">
        <w:rPr>
          <w:rFonts w:ascii="Times New Roman" w:hAnsi="Times New Roman" w:cs="Times New Roman"/>
          <w:bCs/>
          <w:sz w:val="24"/>
          <w:szCs w:val="24"/>
        </w:rPr>
        <w:t>31.</w:t>
      </w:r>
      <w:r w:rsidR="006E1161">
        <w:rPr>
          <w:rFonts w:ascii="Times New Roman" w:hAnsi="Times New Roman" w:cs="Times New Roman"/>
          <w:bCs/>
          <w:sz w:val="24"/>
          <w:szCs w:val="24"/>
        </w:rPr>
        <w:t> </w:t>
      </w:r>
      <w:r w:rsidRPr="00BB0C9C">
        <w:rPr>
          <w:rFonts w:ascii="Times New Roman" w:hAnsi="Times New Roman" w:cs="Times New Roman"/>
          <w:bCs/>
          <w:sz w:val="24"/>
          <w:szCs w:val="24"/>
        </w:rPr>
        <w:t>prosinci 20</w:t>
      </w:r>
      <w:r w:rsidR="007D13BB">
        <w:rPr>
          <w:rFonts w:ascii="Times New Roman" w:hAnsi="Times New Roman" w:cs="Times New Roman"/>
          <w:bCs/>
          <w:sz w:val="24"/>
          <w:szCs w:val="24"/>
        </w:rPr>
        <w:t>…</w:t>
      </w:r>
      <w:r w:rsidRPr="00BB0C9C">
        <w:rPr>
          <w:rFonts w:ascii="Times New Roman" w:hAnsi="Times New Roman" w:cs="Times New Roman"/>
          <w:bCs/>
          <w:sz w:val="24"/>
          <w:szCs w:val="24"/>
        </w:rPr>
        <w:t>, a to pro jednotlivé stupně utajení:</w:t>
      </w:r>
    </w:p>
    <w:p w14:paraId="6F4280FD" w14:textId="77777777" w:rsidR="00D11834" w:rsidRPr="00BB0C9C" w:rsidRDefault="00D11834" w:rsidP="00AB361A">
      <w:pPr>
        <w:pStyle w:val="Odstavecseseznamem"/>
        <w:numPr>
          <w:ilvl w:val="0"/>
          <w:numId w:val="10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C9C">
        <w:rPr>
          <w:rFonts w:ascii="Times New Roman" w:hAnsi="Times New Roman" w:cs="Times New Roman"/>
          <w:bCs/>
          <w:sz w:val="24"/>
          <w:szCs w:val="24"/>
        </w:rPr>
        <w:t>Celkový počet utajovaných dokumentů NATO, které obdržel registr za poslední kalendářní rok:</w:t>
      </w:r>
    </w:p>
    <w:p w14:paraId="655B6CA8" w14:textId="77777777" w:rsidR="00D11834" w:rsidRPr="00BB0C9C" w:rsidRDefault="00D11834" w:rsidP="00AB361A">
      <w:pPr>
        <w:pStyle w:val="Odstavecseseznamem"/>
        <w:numPr>
          <w:ilvl w:val="0"/>
          <w:numId w:val="13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C9C">
        <w:rPr>
          <w:rFonts w:ascii="Times New Roman" w:hAnsi="Times New Roman" w:cs="Times New Roman"/>
          <w:bCs/>
          <w:sz w:val="24"/>
          <w:szCs w:val="24"/>
        </w:rPr>
        <w:t xml:space="preserve">z toho utajované dokumenty poskytnuté podle § 77 odst. 3 zákona:  </w:t>
      </w:r>
    </w:p>
    <w:p w14:paraId="7F6467E2" w14:textId="77777777" w:rsidR="00D11834" w:rsidRPr="00BB0C9C" w:rsidRDefault="00D11834" w:rsidP="00AB361A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C9C">
        <w:rPr>
          <w:rFonts w:ascii="Times New Roman" w:hAnsi="Times New Roman" w:cs="Times New Roman"/>
          <w:bCs/>
          <w:sz w:val="24"/>
          <w:szCs w:val="24"/>
        </w:rPr>
        <w:t xml:space="preserve">Celkový počet utajovaných dokumentů NATO skartovaných za poslední kalendářní rok:  </w:t>
      </w:r>
    </w:p>
    <w:p w14:paraId="49F236CC" w14:textId="77777777" w:rsidR="00D11834" w:rsidRPr="00BB0C9C" w:rsidRDefault="00D11834" w:rsidP="00AB361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2D06F3" w14:textId="6C4F4AA0" w:rsidR="00D11834" w:rsidRPr="00BB0C9C" w:rsidRDefault="00D11834" w:rsidP="00AB361A">
      <w:pPr>
        <w:pStyle w:val="Odstavecseseznamem"/>
        <w:numPr>
          <w:ilvl w:val="0"/>
          <w:numId w:val="9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C9C">
        <w:rPr>
          <w:rFonts w:ascii="Times New Roman" w:hAnsi="Times New Roman" w:cs="Times New Roman"/>
          <w:bCs/>
          <w:sz w:val="24"/>
          <w:szCs w:val="24"/>
        </w:rPr>
        <w:t>Tímto potvrzujeme, že registr dokončil každoroční kontrolu dokumentů EU, které má v evidenci k 31. prosinci 20</w:t>
      </w:r>
      <w:r w:rsidR="007D13BB">
        <w:rPr>
          <w:rFonts w:ascii="Times New Roman" w:hAnsi="Times New Roman" w:cs="Times New Roman"/>
          <w:bCs/>
          <w:sz w:val="24"/>
          <w:szCs w:val="24"/>
        </w:rPr>
        <w:t>…</w:t>
      </w:r>
      <w:r w:rsidRPr="00BB0C9C">
        <w:rPr>
          <w:rFonts w:ascii="Times New Roman" w:hAnsi="Times New Roman" w:cs="Times New Roman"/>
          <w:bCs/>
          <w:sz w:val="24"/>
          <w:szCs w:val="24"/>
        </w:rPr>
        <w:t>, s tímto výsledkem:</w:t>
      </w:r>
    </w:p>
    <w:p w14:paraId="16708620" w14:textId="77777777" w:rsidR="00D11834" w:rsidRPr="00BB0C9C" w:rsidRDefault="00D11834" w:rsidP="00AB361A">
      <w:pPr>
        <w:pStyle w:val="Odstavecseseznamem"/>
        <w:numPr>
          <w:ilvl w:val="0"/>
          <w:numId w:val="12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C9C">
        <w:rPr>
          <w:rFonts w:ascii="Times New Roman" w:hAnsi="Times New Roman" w:cs="Times New Roman"/>
          <w:bCs/>
          <w:sz w:val="24"/>
          <w:szCs w:val="24"/>
        </w:rPr>
        <w:t>Nebylo zjištěno, že by jakýkoliv utajovaný dokument EU nebyl zaevidován, nebyl fyzicky dohledán nebo byl shledán nekompletním, resp. byly zjištěny následující nedostatky v evidenci utajovaných dokumentů EU:</w:t>
      </w:r>
    </w:p>
    <w:p w14:paraId="75D63830" w14:textId="38EEC121" w:rsidR="00D11834" w:rsidRPr="00BB0C9C" w:rsidRDefault="00D11834" w:rsidP="00AB361A">
      <w:pPr>
        <w:pStyle w:val="Odstavecseseznamem"/>
        <w:numPr>
          <w:ilvl w:val="0"/>
          <w:numId w:val="12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C9C">
        <w:rPr>
          <w:rFonts w:ascii="Times New Roman" w:hAnsi="Times New Roman" w:cs="Times New Roman"/>
          <w:bCs/>
          <w:sz w:val="24"/>
          <w:szCs w:val="24"/>
        </w:rPr>
        <w:t>Celkový počet utajovaných dokumentů EU, které jsou v registru uloženy k 31. prosinci 20</w:t>
      </w:r>
      <w:r w:rsidR="007D13BB">
        <w:rPr>
          <w:rFonts w:ascii="Times New Roman" w:hAnsi="Times New Roman" w:cs="Times New Roman"/>
          <w:bCs/>
          <w:sz w:val="24"/>
          <w:szCs w:val="24"/>
        </w:rPr>
        <w:t>…</w:t>
      </w:r>
      <w:r w:rsidRPr="00BB0C9C">
        <w:rPr>
          <w:rFonts w:ascii="Times New Roman" w:hAnsi="Times New Roman" w:cs="Times New Roman"/>
          <w:bCs/>
          <w:sz w:val="24"/>
          <w:szCs w:val="24"/>
        </w:rPr>
        <w:t>, a to pro jednotlivé stupně utajení:</w:t>
      </w:r>
    </w:p>
    <w:p w14:paraId="36367CFA" w14:textId="77777777" w:rsidR="00D11834" w:rsidRPr="00BB0C9C" w:rsidRDefault="00D11834" w:rsidP="00AB361A">
      <w:pPr>
        <w:pStyle w:val="Odstavecseseznamem"/>
        <w:numPr>
          <w:ilvl w:val="0"/>
          <w:numId w:val="12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C9C">
        <w:rPr>
          <w:rFonts w:ascii="Times New Roman" w:hAnsi="Times New Roman" w:cs="Times New Roman"/>
          <w:bCs/>
          <w:sz w:val="24"/>
          <w:szCs w:val="24"/>
        </w:rPr>
        <w:t>Celkový počet utajovaných dokumentů EU, které obdržel registr za poslední kalendářní rok:</w:t>
      </w:r>
    </w:p>
    <w:p w14:paraId="63656041" w14:textId="77777777" w:rsidR="00D11834" w:rsidRPr="00BB0C9C" w:rsidRDefault="00D11834" w:rsidP="00AB361A">
      <w:pPr>
        <w:pStyle w:val="Odstavecseseznamem"/>
        <w:numPr>
          <w:ilvl w:val="0"/>
          <w:numId w:val="13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C9C">
        <w:rPr>
          <w:rFonts w:ascii="Times New Roman" w:hAnsi="Times New Roman" w:cs="Times New Roman"/>
          <w:bCs/>
          <w:sz w:val="24"/>
          <w:szCs w:val="24"/>
        </w:rPr>
        <w:t>z toho utajované dokumenty poskytnuté podle § 77 odst. 3 zákona:</w:t>
      </w:r>
    </w:p>
    <w:p w14:paraId="432A8ADC" w14:textId="77777777" w:rsidR="00D11834" w:rsidRPr="00BB0C9C" w:rsidRDefault="00D11834" w:rsidP="00AB361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C9C">
        <w:rPr>
          <w:rFonts w:ascii="Times New Roman" w:hAnsi="Times New Roman" w:cs="Times New Roman"/>
          <w:bCs/>
          <w:sz w:val="24"/>
          <w:szCs w:val="24"/>
        </w:rPr>
        <w:t>Celkový počet utajovaných dokumentů EU skartovaných za poslední kalendářní rok:</w:t>
      </w:r>
    </w:p>
    <w:p w14:paraId="521DED51" w14:textId="77777777" w:rsidR="00D11834" w:rsidRPr="00BB0C9C" w:rsidRDefault="00D11834" w:rsidP="00AB361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261CA2" w14:textId="3A73E322" w:rsidR="00D11834" w:rsidRPr="00BB0C9C" w:rsidRDefault="00D11834" w:rsidP="00AB361A">
      <w:pPr>
        <w:pStyle w:val="Odstavecseseznamem"/>
        <w:numPr>
          <w:ilvl w:val="0"/>
          <w:numId w:val="9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C9C">
        <w:rPr>
          <w:rFonts w:ascii="Times New Roman" w:hAnsi="Times New Roman" w:cs="Times New Roman"/>
          <w:bCs/>
          <w:sz w:val="24"/>
          <w:szCs w:val="24"/>
        </w:rPr>
        <w:t>Tímto potvrzujeme, že registr dokončil každoroční kontrolu dokumentů ostatních subjektů cizí moci, které má v evidenci k 31. prosinci 20</w:t>
      </w:r>
      <w:r w:rsidR="007D13BB">
        <w:rPr>
          <w:rFonts w:ascii="Times New Roman" w:hAnsi="Times New Roman" w:cs="Times New Roman"/>
          <w:bCs/>
          <w:sz w:val="24"/>
          <w:szCs w:val="24"/>
        </w:rPr>
        <w:t>…</w:t>
      </w:r>
      <w:r w:rsidRPr="00BB0C9C">
        <w:rPr>
          <w:rFonts w:ascii="Times New Roman" w:hAnsi="Times New Roman" w:cs="Times New Roman"/>
          <w:bCs/>
          <w:sz w:val="24"/>
          <w:szCs w:val="24"/>
        </w:rPr>
        <w:t>, s tímto výsledkem:</w:t>
      </w:r>
    </w:p>
    <w:p w14:paraId="0E255563" w14:textId="77777777" w:rsidR="00D11834" w:rsidRPr="00BB0C9C" w:rsidRDefault="00D11834" w:rsidP="00AB361A">
      <w:pPr>
        <w:pStyle w:val="Odstavecseseznamem"/>
        <w:numPr>
          <w:ilvl w:val="0"/>
          <w:numId w:val="14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C9C">
        <w:rPr>
          <w:rFonts w:ascii="Times New Roman" w:hAnsi="Times New Roman" w:cs="Times New Roman"/>
          <w:bCs/>
          <w:sz w:val="24"/>
          <w:szCs w:val="24"/>
        </w:rPr>
        <w:t xml:space="preserve">Nebylo zjištěno, že by jakýkoliv utajovaný dokument ostatních subjektů cizí moci nebyl zaevidován, nebyl fyzicky dohledán nebo byl shledán nekompletním, resp. byly zjištěny následující nedostatky v evidenci utajovaných dokumentů ostatních subjektů cizí moci:  </w:t>
      </w:r>
    </w:p>
    <w:p w14:paraId="494964F8" w14:textId="0ADD6885" w:rsidR="00D11834" w:rsidRPr="00BB0C9C" w:rsidRDefault="00D11834" w:rsidP="00AB361A">
      <w:pPr>
        <w:pStyle w:val="Odstavecseseznamem"/>
        <w:numPr>
          <w:ilvl w:val="0"/>
          <w:numId w:val="14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C9C">
        <w:rPr>
          <w:rFonts w:ascii="Times New Roman" w:hAnsi="Times New Roman" w:cs="Times New Roman"/>
          <w:bCs/>
          <w:sz w:val="24"/>
          <w:szCs w:val="24"/>
        </w:rPr>
        <w:t>Celkový počet utajovaných dokumentů ostatních subjektů cizí moci, které jsou v registru uloženy k 31. prosinci 20</w:t>
      </w:r>
      <w:r w:rsidR="007D13BB">
        <w:rPr>
          <w:rFonts w:ascii="Times New Roman" w:hAnsi="Times New Roman" w:cs="Times New Roman"/>
          <w:bCs/>
          <w:sz w:val="24"/>
          <w:szCs w:val="24"/>
        </w:rPr>
        <w:t>…</w:t>
      </w:r>
      <w:r w:rsidRPr="00BB0C9C">
        <w:rPr>
          <w:rFonts w:ascii="Times New Roman" w:hAnsi="Times New Roman" w:cs="Times New Roman"/>
          <w:bCs/>
          <w:sz w:val="24"/>
          <w:szCs w:val="24"/>
        </w:rPr>
        <w:t>, a to pro jednotlivé stupně utajení:</w:t>
      </w:r>
    </w:p>
    <w:p w14:paraId="1FB36C2A" w14:textId="77777777" w:rsidR="00D11834" w:rsidRPr="00BB0C9C" w:rsidRDefault="00D11834" w:rsidP="00AB361A">
      <w:pPr>
        <w:pStyle w:val="Odstavecseseznamem"/>
        <w:numPr>
          <w:ilvl w:val="0"/>
          <w:numId w:val="14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C9C">
        <w:rPr>
          <w:rFonts w:ascii="Times New Roman" w:hAnsi="Times New Roman" w:cs="Times New Roman"/>
          <w:bCs/>
          <w:sz w:val="24"/>
          <w:szCs w:val="24"/>
        </w:rPr>
        <w:t>Celkový počet utajovaných dokumentů ostatních subjektů cizí moci, které obdržel registr za poslední kalendářní rok:</w:t>
      </w:r>
    </w:p>
    <w:p w14:paraId="41495A94" w14:textId="77777777" w:rsidR="00D11834" w:rsidRPr="00BB0C9C" w:rsidRDefault="00D11834" w:rsidP="00AB361A">
      <w:pPr>
        <w:pStyle w:val="Odstavecseseznamem"/>
        <w:numPr>
          <w:ilvl w:val="0"/>
          <w:numId w:val="13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C9C">
        <w:rPr>
          <w:rFonts w:ascii="Times New Roman" w:hAnsi="Times New Roman" w:cs="Times New Roman"/>
          <w:bCs/>
          <w:sz w:val="24"/>
          <w:szCs w:val="24"/>
        </w:rPr>
        <w:t>z toho utajované dokumenty poskytnuté podle § 77 odst. 3 zákona:</w:t>
      </w:r>
    </w:p>
    <w:p w14:paraId="3624B902" w14:textId="77777777" w:rsidR="00D11834" w:rsidRPr="00BB0C9C" w:rsidRDefault="00D11834" w:rsidP="00AB361A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C9C">
        <w:rPr>
          <w:rFonts w:ascii="Times New Roman" w:hAnsi="Times New Roman" w:cs="Times New Roman"/>
          <w:bCs/>
          <w:sz w:val="24"/>
          <w:szCs w:val="24"/>
        </w:rPr>
        <w:t xml:space="preserve">Celkový počet utajovaných dokumentů ostatních subjektů cizí moci skartovaných za poslední kalendářní rok:  </w:t>
      </w:r>
    </w:p>
    <w:p w14:paraId="39DA4204" w14:textId="77777777" w:rsidR="00D11834" w:rsidRPr="00BB0C9C" w:rsidRDefault="00D11834" w:rsidP="00AB361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236774" w14:textId="77777777" w:rsidR="00D11834" w:rsidRPr="00BB0C9C" w:rsidRDefault="00D11834" w:rsidP="00AB361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C9C">
        <w:rPr>
          <w:rFonts w:ascii="Times New Roman" w:hAnsi="Times New Roman" w:cs="Times New Roman"/>
          <w:bCs/>
          <w:sz w:val="24"/>
          <w:szCs w:val="24"/>
        </w:rPr>
        <w:t>Pokud v registru nejsou uloženy některé z výše uvedených utajovaných dokumentů (NATO, EU nebo ostatních subjektů cizí moci), uvede se tato skutečnost s jejich označením a vyjádřením volnou formou, která se stává součástí zprávy.</w:t>
      </w:r>
    </w:p>
    <w:p w14:paraId="3A447202" w14:textId="77777777" w:rsidR="00D11834" w:rsidRPr="00BB0C9C" w:rsidRDefault="00D11834" w:rsidP="00AB361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ED67849" w14:textId="77777777" w:rsidR="00D11834" w:rsidRPr="00BB0C9C" w:rsidRDefault="00D11834" w:rsidP="00AB361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4D18640" w14:textId="77777777" w:rsidR="00D11834" w:rsidRPr="00BB0C9C" w:rsidRDefault="00D11834" w:rsidP="00AB361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518174B" w14:textId="77777777" w:rsidR="00D11834" w:rsidRPr="00BB0C9C" w:rsidRDefault="00D11834" w:rsidP="00AB361A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B0C9C">
        <w:rPr>
          <w:rFonts w:ascii="Times New Roman" w:hAnsi="Times New Roman" w:cs="Times New Roman"/>
          <w:bCs/>
          <w:sz w:val="24"/>
          <w:szCs w:val="24"/>
        </w:rPr>
        <w:t xml:space="preserve">Datum: …....................................... </w:t>
      </w:r>
      <w:r w:rsidRPr="00BB0C9C">
        <w:rPr>
          <w:rFonts w:ascii="Times New Roman" w:hAnsi="Times New Roman" w:cs="Times New Roman"/>
          <w:bCs/>
          <w:sz w:val="24"/>
          <w:szCs w:val="24"/>
        </w:rPr>
        <w:tab/>
        <w:t xml:space="preserve">odpovědná osoba/bezpečnostní ředitel </w:t>
      </w:r>
    </w:p>
    <w:p w14:paraId="6842947A" w14:textId="77777777" w:rsidR="00D11834" w:rsidRPr="00BB0C9C" w:rsidRDefault="00D11834" w:rsidP="00AB361A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D46EC4D" w14:textId="77777777" w:rsidR="00D11834" w:rsidRPr="00BB0C9C" w:rsidRDefault="00D11834" w:rsidP="00AB361A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4E439F7" w14:textId="77777777" w:rsidR="00D11834" w:rsidRPr="00BB0C9C" w:rsidRDefault="00D11834" w:rsidP="00AB361A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B0C9C">
        <w:rPr>
          <w:rFonts w:ascii="Times New Roman" w:hAnsi="Times New Roman" w:cs="Times New Roman"/>
          <w:bCs/>
          <w:sz w:val="24"/>
          <w:szCs w:val="24"/>
        </w:rPr>
        <w:tab/>
        <w:t xml:space="preserve">…....................................... </w:t>
      </w:r>
    </w:p>
    <w:p w14:paraId="4290731A" w14:textId="77777777" w:rsidR="00D11834" w:rsidRPr="00BB0C9C" w:rsidRDefault="00D11834" w:rsidP="00AB361A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B0C9C">
        <w:rPr>
          <w:rFonts w:ascii="Times New Roman" w:hAnsi="Times New Roman" w:cs="Times New Roman"/>
          <w:bCs/>
          <w:sz w:val="24"/>
          <w:szCs w:val="24"/>
        </w:rPr>
        <w:tab/>
        <w:t>(podpis)</w:t>
      </w:r>
    </w:p>
    <w:sectPr w:rsidR="00D11834" w:rsidRPr="00BB0C9C">
      <w:footerReference w:type="default" r:id="rId8"/>
      <w:pgSz w:w="11907" w:h="16840"/>
      <w:pgMar w:top="1418" w:right="1418" w:bottom="1418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0691F" w14:textId="77777777" w:rsidR="00461D07" w:rsidRDefault="00461D07" w:rsidP="00D11834">
      <w:pPr>
        <w:spacing w:after="0" w:line="240" w:lineRule="auto"/>
      </w:pPr>
      <w:r>
        <w:separator/>
      </w:r>
    </w:p>
  </w:endnote>
  <w:endnote w:type="continuationSeparator" w:id="0">
    <w:p w14:paraId="75826D5F" w14:textId="77777777" w:rsidR="00461D07" w:rsidRDefault="00461D07" w:rsidP="00D1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AR PL UMing HK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5196747"/>
      <w:docPartObj>
        <w:docPartGallery w:val="Page Numbers (Bottom of Page)"/>
        <w:docPartUnique/>
      </w:docPartObj>
    </w:sdtPr>
    <w:sdtContent>
      <w:p w14:paraId="5BB3CED1" w14:textId="77777777" w:rsidR="00461D07" w:rsidRDefault="00461D0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121CAB" w14:textId="77777777" w:rsidR="00461D07" w:rsidRDefault="00461D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36AFB" w14:textId="77777777" w:rsidR="00461D07" w:rsidRDefault="00461D07" w:rsidP="00D11834">
      <w:pPr>
        <w:spacing w:after="0" w:line="240" w:lineRule="auto"/>
      </w:pPr>
      <w:r>
        <w:separator/>
      </w:r>
    </w:p>
  </w:footnote>
  <w:footnote w:type="continuationSeparator" w:id="0">
    <w:p w14:paraId="5EB2EC97" w14:textId="77777777" w:rsidR="00461D07" w:rsidRDefault="00461D07" w:rsidP="00D11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D486D"/>
    <w:multiLevelType w:val="hybridMultilevel"/>
    <w:tmpl w:val="45BA4D1A"/>
    <w:lvl w:ilvl="0" w:tplc="0C965B04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5F2761"/>
    <w:multiLevelType w:val="hybridMultilevel"/>
    <w:tmpl w:val="57A4A092"/>
    <w:lvl w:ilvl="0" w:tplc="87D8CE7E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E6BC8"/>
    <w:multiLevelType w:val="hybridMultilevel"/>
    <w:tmpl w:val="A0C88232"/>
    <w:lvl w:ilvl="0" w:tplc="12685C0C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223813"/>
    <w:multiLevelType w:val="hybridMultilevel"/>
    <w:tmpl w:val="E0A008FC"/>
    <w:lvl w:ilvl="0" w:tplc="0405000F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b w:val="0"/>
        <w:bCs w:val="0"/>
        <w:i w:val="0"/>
        <w:i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9663A"/>
    <w:multiLevelType w:val="hybridMultilevel"/>
    <w:tmpl w:val="0EA4261A"/>
    <w:lvl w:ilvl="0" w:tplc="F5509D54">
      <w:start w:val="1"/>
      <w:numFmt w:val="bullet"/>
      <w:lvlText w:val="-"/>
      <w:lvlJc w:val="left"/>
      <w:pPr>
        <w:tabs>
          <w:tab w:val="num" w:pos="709"/>
        </w:tabs>
        <w:ind w:left="709" w:hanging="709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8266B7"/>
    <w:multiLevelType w:val="hybridMultilevel"/>
    <w:tmpl w:val="35AED3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C1B95"/>
    <w:multiLevelType w:val="hybridMultilevel"/>
    <w:tmpl w:val="8AE891B6"/>
    <w:lvl w:ilvl="0" w:tplc="8272B7B0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8A71C98"/>
    <w:multiLevelType w:val="hybridMultilevel"/>
    <w:tmpl w:val="F7C6ED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64472"/>
    <w:multiLevelType w:val="hybridMultilevel"/>
    <w:tmpl w:val="13B0BD14"/>
    <w:lvl w:ilvl="0" w:tplc="FBC8B5A8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 w:tplc="2158893C">
      <w:start w:val="1"/>
      <w:numFmt w:val="lowerLetter"/>
      <w:lvlText w:val="(%2)"/>
      <w:lvlJc w:val="left"/>
      <w:pPr>
        <w:tabs>
          <w:tab w:val="num" w:pos="1134"/>
        </w:tabs>
        <w:ind w:left="1134" w:hanging="425"/>
      </w:pPr>
      <w:rPr>
        <w:b w:val="0"/>
        <w:bCs w:val="0"/>
        <w:i w:val="0"/>
        <w:iCs w:val="0"/>
        <w:sz w:val="24"/>
        <w:szCs w:val="24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49173E"/>
    <w:multiLevelType w:val="hybridMultilevel"/>
    <w:tmpl w:val="35AED3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900EE"/>
    <w:multiLevelType w:val="hybridMultilevel"/>
    <w:tmpl w:val="35AED3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24F94"/>
    <w:multiLevelType w:val="hybridMultilevel"/>
    <w:tmpl w:val="1AA2129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AF1A1F"/>
    <w:multiLevelType w:val="multilevel"/>
    <w:tmpl w:val="2B104A80"/>
    <w:lvl w:ilvl="0">
      <w:start w:val="1"/>
      <w:numFmt w:val="decimal"/>
      <w:pStyle w:val="Textodstavce"/>
      <w:isLgl/>
      <w:lvlText w:val="(%1)"/>
      <w:lvlJc w:val="left"/>
      <w:pPr>
        <w:tabs>
          <w:tab w:val="num" w:pos="928"/>
        </w:tabs>
        <w:ind w:left="143" w:firstLine="425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1135"/>
        </w:tabs>
        <w:ind w:left="1135" w:hanging="425"/>
      </w:pPr>
      <w:rPr>
        <w:rFonts w:hint="default"/>
        <w:b w:val="0"/>
        <w:strike w:val="0"/>
        <w:color w:val="auto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1136"/>
        </w:tabs>
        <w:ind w:left="1136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88"/>
        </w:tabs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68"/>
        </w:tabs>
        <w:ind w:left="3808" w:hanging="360"/>
      </w:pPr>
      <w:rPr>
        <w:rFonts w:hint="default"/>
      </w:rPr>
    </w:lvl>
  </w:abstractNum>
  <w:abstractNum w:abstractNumId="13" w15:restartNumberingAfterBreak="0">
    <w:nsid w:val="762B2168"/>
    <w:multiLevelType w:val="hybridMultilevel"/>
    <w:tmpl w:val="93DCCAEC"/>
    <w:lvl w:ilvl="0" w:tplc="645C9D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C3E30D5"/>
    <w:multiLevelType w:val="hybridMultilevel"/>
    <w:tmpl w:val="2A7425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1"/>
  </w:num>
  <w:num w:numId="5">
    <w:abstractNumId w:val="0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0"/>
  </w:num>
  <w:num w:numId="11">
    <w:abstractNumId w:val="4"/>
  </w:num>
  <w:num w:numId="12">
    <w:abstractNumId w:val="9"/>
  </w:num>
  <w:num w:numId="13">
    <w:abstractNumId w:val="13"/>
  </w:num>
  <w:num w:numId="14">
    <w:abstractNumId w:val="5"/>
  </w:num>
  <w:num w:numId="15">
    <w:abstractNumId w:val="3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34"/>
    <w:rsid w:val="000008A9"/>
    <w:rsid w:val="00017C96"/>
    <w:rsid w:val="00020C4E"/>
    <w:rsid w:val="000378BB"/>
    <w:rsid w:val="00041A5B"/>
    <w:rsid w:val="00042F6D"/>
    <w:rsid w:val="00052131"/>
    <w:rsid w:val="00053AB4"/>
    <w:rsid w:val="00067D00"/>
    <w:rsid w:val="00075A09"/>
    <w:rsid w:val="000806C2"/>
    <w:rsid w:val="00086E90"/>
    <w:rsid w:val="000950E3"/>
    <w:rsid w:val="00095748"/>
    <w:rsid w:val="00095E03"/>
    <w:rsid w:val="000A0776"/>
    <w:rsid w:val="000B6183"/>
    <w:rsid w:val="000B66DA"/>
    <w:rsid w:val="000C2FD8"/>
    <w:rsid w:val="000C3C3C"/>
    <w:rsid w:val="000C59CF"/>
    <w:rsid w:val="000D5F42"/>
    <w:rsid w:val="000E0C9A"/>
    <w:rsid w:val="000E38ED"/>
    <w:rsid w:val="000E7295"/>
    <w:rsid w:val="000F1262"/>
    <w:rsid w:val="000F520A"/>
    <w:rsid w:val="00114A6A"/>
    <w:rsid w:val="00123E3E"/>
    <w:rsid w:val="0012546B"/>
    <w:rsid w:val="001343F1"/>
    <w:rsid w:val="0015200E"/>
    <w:rsid w:val="00155B27"/>
    <w:rsid w:val="00160B71"/>
    <w:rsid w:val="00167546"/>
    <w:rsid w:val="00175F6C"/>
    <w:rsid w:val="001821DE"/>
    <w:rsid w:val="001852CF"/>
    <w:rsid w:val="0018777E"/>
    <w:rsid w:val="001941C0"/>
    <w:rsid w:val="001A79E2"/>
    <w:rsid w:val="001B5354"/>
    <w:rsid w:val="001C59CF"/>
    <w:rsid w:val="001D1925"/>
    <w:rsid w:val="001D3CB7"/>
    <w:rsid w:val="001D50DA"/>
    <w:rsid w:val="001E1407"/>
    <w:rsid w:val="001F079A"/>
    <w:rsid w:val="001F3B3D"/>
    <w:rsid w:val="00200857"/>
    <w:rsid w:val="00200E2E"/>
    <w:rsid w:val="00201F2E"/>
    <w:rsid w:val="002038D4"/>
    <w:rsid w:val="00203C24"/>
    <w:rsid w:val="002123D6"/>
    <w:rsid w:val="00212B18"/>
    <w:rsid w:val="00217C2A"/>
    <w:rsid w:val="002238D7"/>
    <w:rsid w:val="00225029"/>
    <w:rsid w:val="00227BE9"/>
    <w:rsid w:val="002301C9"/>
    <w:rsid w:val="00233286"/>
    <w:rsid w:val="00241180"/>
    <w:rsid w:val="0025606F"/>
    <w:rsid w:val="00264DE6"/>
    <w:rsid w:val="00270437"/>
    <w:rsid w:val="00270FDD"/>
    <w:rsid w:val="0027360A"/>
    <w:rsid w:val="00290166"/>
    <w:rsid w:val="002A75F0"/>
    <w:rsid w:val="002A7DBF"/>
    <w:rsid w:val="002B2AAF"/>
    <w:rsid w:val="002B5CA7"/>
    <w:rsid w:val="002C068A"/>
    <w:rsid w:val="002E27E7"/>
    <w:rsid w:val="002E3D0E"/>
    <w:rsid w:val="002E77D7"/>
    <w:rsid w:val="00320885"/>
    <w:rsid w:val="00331023"/>
    <w:rsid w:val="003311F8"/>
    <w:rsid w:val="0033389D"/>
    <w:rsid w:val="00334100"/>
    <w:rsid w:val="00343503"/>
    <w:rsid w:val="00347163"/>
    <w:rsid w:val="00354E94"/>
    <w:rsid w:val="003563AE"/>
    <w:rsid w:val="003648CA"/>
    <w:rsid w:val="00364B99"/>
    <w:rsid w:val="003722E7"/>
    <w:rsid w:val="00377779"/>
    <w:rsid w:val="00390526"/>
    <w:rsid w:val="00397670"/>
    <w:rsid w:val="003A1569"/>
    <w:rsid w:val="003C1691"/>
    <w:rsid w:val="003C1851"/>
    <w:rsid w:val="003C63CD"/>
    <w:rsid w:val="003D1A06"/>
    <w:rsid w:val="003E4AAD"/>
    <w:rsid w:val="003E60A1"/>
    <w:rsid w:val="003E731B"/>
    <w:rsid w:val="003E7D3A"/>
    <w:rsid w:val="003F5D57"/>
    <w:rsid w:val="003F7604"/>
    <w:rsid w:val="00403045"/>
    <w:rsid w:val="00410D24"/>
    <w:rsid w:val="0042087D"/>
    <w:rsid w:val="00422766"/>
    <w:rsid w:val="00422C56"/>
    <w:rsid w:val="00430CB6"/>
    <w:rsid w:val="00435E41"/>
    <w:rsid w:val="00436F49"/>
    <w:rsid w:val="0044127B"/>
    <w:rsid w:val="0044408D"/>
    <w:rsid w:val="00446A8C"/>
    <w:rsid w:val="00450E30"/>
    <w:rsid w:val="00450EA5"/>
    <w:rsid w:val="00461D07"/>
    <w:rsid w:val="0047536C"/>
    <w:rsid w:val="00476D2E"/>
    <w:rsid w:val="00481A1D"/>
    <w:rsid w:val="00482E0E"/>
    <w:rsid w:val="00490BE8"/>
    <w:rsid w:val="004A3284"/>
    <w:rsid w:val="004B0E50"/>
    <w:rsid w:val="004B2208"/>
    <w:rsid w:val="004B3F98"/>
    <w:rsid w:val="004B49DB"/>
    <w:rsid w:val="004B6758"/>
    <w:rsid w:val="004C63C7"/>
    <w:rsid w:val="004D1E2B"/>
    <w:rsid w:val="004D4061"/>
    <w:rsid w:val="004D4192"/>
    <w:rsid w:val="004F2892"/>
    <w:rsid w:val="004F37D3"/>
    <w:rsid w:val="004F3C98"/>
    <w:rsid w:val="004F4F51"/>
    <w:rsid w:val="004F53A4"/>
    <w:rsid w:val="0050145D"/>
    <w:rsid w:val="00503064"/>
    <w:rsid w:val="00516274"/>
    <w:rsid w:val="0052540B"/>
    <w:rsid w:val="00531B48"/>
    <w:rsid w:val="005325BD"/>
    <w:rsid w:val="00540332"/>
    <w:rsid w:val="00545520"/>
    <w:rsid w:val="00551744"/>
    <w:rsid w:val="00552691"/>
    <w:rsid w:val="0055692A"/>
    <w:rsid w:val="00560E50"/>
    <w:rsid w:val="0057577A"/>
    <w:rsid w:val="00580B7A"/>
    <w:rsid w:val="0058346E"/>
    <w:rsid w:val="00583CA6"/>
    <w:rsid w:val="005852B2"/>
    <w:rsid w:val="00596ECC"/>
    <w:rsid w:val="005A19CF"/>
    <w:rsid w:val="005A4D76"/>
    <w:rsid w:val="005B3D8C"/>
    <w:rsid w:val="005C4D99"/>
    <w:rsid w:val="005C7501"/>
    <w:rsid w:val="005D0CBD"/>
    <w:rsid w:val="005D0DB4"/>
    <w:rsid w:val="005D4BDC"/>
    <w:rsid w:val="005D5650"/>
    <w:rsid w:val="005D6F1F"/>
    <w:rsid w:val="005E1256"/>
    <w:rsid w:val="005E6AFF"/>
    <w:rsid w:val="005E77EE"/>
    <w:rsid w:val="005F3AFA"/>
    <w:rsid w:val="005F66A9"/>
    <w:rsid w:val="00602C23"/>
    <w:rsid w:val="00605250"/>
    <w:rsid w:val="00612F61"/>
    <w:rsid w:val="0062733C"/>
    <w:rsid w:val="00630FF1"/>
    <w:rsid w:val="0063390C"/>
    <w:rsid w:val="006406E3"/>
    <w:rsid w:val="00643D28"/>
    <w:rsid w:val="00652350"/>
    <w:rsid w:val="006529EA"/>
    <w:rsid w:val="00652A1B"/>
    <w:rsid w:val="00661D67"/>
    <w:rsid w:val="00661F7E"/>
    <w:rsid w:val="00662BBC"/>
    <w:rsid w:val="00673A4D"/>
    <w:rsid w:val="00674E6F"/>
    <w:rsid w:val="00674EAE"/>
    <w:rsid w:val="00675276"/>
    <w:rsid w:val="0068470E"/>
    <w:rsid w:val="00690954"/>
    <w:rsid w:val="006911C2"/>
    <w:rsid w:val="0069139C"/>
    <w:rsid w:val="00692277"/>
    <w:rsid w:val="0069283D"/>
    <w:rsid w:val="00697FBB"/>
    <w:rsid w:val="006A0066"/>
    <w:rsid w:val="006A0B50"/>
    <w:rsid w:val="006A5E74"/>
    <w:rsid w:val="006C29E5"/>
    <w:rsid w:val="006D02AE"/>
    <w:rsid w:val="006D3CBA"/>
    <w:rsid w:val="006E1161"/>
    <w:rsid w:val="006E17DB"/>
    <w:rsid w:val="006F6481"/>
    <w:rsid w:val="006F7EFD"/>
    <w:rsid w:val="00711D28"/>
    <w:rsid w:val="007160EA"/>
    <w:rsid w:val="00723708"/>
    <w:rsid w:val="00723B72"/>
    <w:rsid w:val="00723C9D"/>
    <w:rsid w:val="007240F3"/>
    <w:rsid w:val="00735FD1"/>
    <w:rsid w:val="007463BB"/>
    <w:rsid w:val="00753772"/>
    <w:rsid w:val="007549F9"/>
    <w:rsid w:val="007558CD"/>
    <w:rsid w:val="00762928"/>
    <w:rsid w:val="0076309A"/>
    <w:rsid w:val="00775B48"/>
    <w:rsid w:val="00777163"/>
    <w:rsid w:val="00790D48"/>
    <w:rsid w:val="00795123"/>
    <w:rsid w:val="007A02E3"/>
    <w:rsid w:val="007C56B3"/>
    <w:rsid w:val="007C722F"/>
    <w:rsid w:val="007D13BB"/>
    <w:rsid w:val="007D17F8"/>
    <w:rsid w:val="007E19FA"/>
    <w:rsid w:val="00800900"/>
    <w:rsid w:val="00804B70"/>
    <w:rsid w:val="008410AB"/>
    <w:rsid w:val="00843142"/>
    <w:rsid w:val="008474C5"/>
    <w:rsid w:val="00861891"/>
    <w:rsid w:val="0086205D"/>
    <w:rsid w:val="00870731"/>
    <w:rsid w:val="0087203F"/>
    <w:rsid w:val="00897E0F"/>
    <w:rsid w:val="008B520D"/>
    <w:rsid w:val="008C1335"/>
    <w:rsid w:val="008C6483"/>
    <w:rsid w:val="008D6DFE"/>
    <w:rsid w:val="008E57E9"/>
    <w:rsid w:val="008E6803"/>
    <w:rsid w:val="008F194B"/>
    <w:rsid w:val="008F685C"/>
    <w:rsid w:val="0091246C"/>
    <w:rsid w:val="00914D99"/>
    <w:rsid w:val="0091526E"/>
    <w:rsid w:val="00915CD9"/>
    <w:rsid w:val="009218C4"/>
    <w:rsid w:val="0093427F"/>
    <w:rsid w:val="009364E6"/>
    <w:rsid w:val="00936780"/>
    <w:rsid w:val="009406F8"/>
    <w:rsid w:val="00945DA1"/>
    <w:rsid w:val="0094620E"/>
    <w:rsid w:val="0094696C"/>
    <w:rsid w:val="00957616"/>
    <w:rsid w:val="00957FD5"/>
    <w:rsid w:val="009607D1"/>
    <w:rsid w:val="009608CC"/>
    <w:rsid w:val="00971FE5"/>
    <w:rsid w:val="0097461A"/>
    <w:rsid w:val="00986630"/>
    <w:rsid w:val="00991D88"/>
    <w:rsid w:val="00995D70"/>
    <w:rsid w:val="00996342"/>
    <w:rsid w:val="009A37B6"/>
    <w:rsid w:val="009B1CCC"/>
    <w:rsid w:val="009B6024"/>
    <w:rsid w:val="009C2C65"/>
    <w:rsid w:val="009C4FFC"/>
    <w:rsid w:val="009D37CE"/>
    <w:rsid w:val="009E3787"/>
    <w:rsid w:val="009F1A30"/>
    <w:rsid w:val="009F2441"/>
    <w:rsid w:val="00A02D04"/>
    <w:rsid w:val="00A17674"/>
    <w:rsid w:val="00A2121C"/>
    <w:rsid w:val="00A21EA6"/>
    <w:rsid w:val="00A3009E"/>
    <w:rsid w:val="00A419CE"/>
    <w:rsid w:val="00A718E0"/>
    <w:rsid w:val="00A8126D"/>
    <w:rsid w:val="00A81952"/>
    <w:rsid w:val="00A8321B"/>
    <w:rsid w:val="00A85D2F"/>
    <w:rsid w:val="00A91F48"/>
    <w:rsid w:val="00A95311"/>
    <w:rsid w:val="00AA623B"/>
    <w:rsid w:val="00AB361A"/>
    <w:rsid w:val="00AD73BF"/>
    <w:rsid w:val="00AE02DE"/>
    <w:rsid w:val="00AF349A"/>
    <w:rsid w:val="00AF6537"/>
    <w:rsid w:val="00B05084"/>
    <w:rsid w:val="00B05C8B"/>
    <w:rsid w:val="00B10C1B"/>
    <w:rsid w:val="00B1409E"/>
    <w:rsid w:val="00B23449"/>
    <w:rsid w:val="00B23F7F"/>
    <w:rsid w:val="00B42776"/>
    <w:rsid w:val="00B44D82"/>
    <w:rsid w:val="00B519CD"/>
    <w:rsid w:val="00B66B77"/>
    <w:rsid w:val="00B679B2"/>
    <w:rsid w:val="00B742D3"/>
    <w:rsid w:val="00B7470F"/>
    <w:rsid w:val="00B808F2"/>
    <w:rsid w:val="00B863D4"/>
    <w:rsid w:val="00B87223"/>
    <w:rsid w:val="00B93126"/>
    <w:rsid w:val="00B94925"/>
    <w:rsid w:val="00B97BAE"/>
    <w:rsid w:val="00BA7019"/>
    <w:rsid w:val="00BA75E1"/>
    <w:rsid w:val="00BC74C2"/>
    <w:rsid w:val="00BD7C35"/>
    <w:rsid w:val="00BE6EB6"/>
    <w:rsid w:val="00BE7A1E"/>
    <w:rsid w:val="00BF0125"/>
    <w:rsid w:val="00BF300A"/>
    <w:rsid w:val="00BF6692"/>
    <w:rsid w:val="00C15F5D"/>
    <w:rsid w:val="00C16543"/>
    <w:rsid w:val="00C177B7"/>
    <w:rsid w:val="00C241E4"/>
    <w:rsid w:val="00C27300"/>
    <w:rsid w:val="00C349A4"/>
    <w:rsid w:val="00C5111B"/>
    <w:rsid w:val="00C52070"/>
    <w:rsid w:val="00C60675"/>
    <w:rsid w:val="00C64336"/>
    <w:rsid w:val="00C64D09"/>
    <w:rsid w:val="00C67206"/>
    <w:rsid w:val="00C81452"/>
    <w:rsid w:val="00C93213"/>
    <w:rsid w:val="00C97194"/>
    <w:rsid w:val="00CA35BF"/>
    <w:rsid w:val="00CB10C3"/>
    <w:rsid w:val="00CB7ADC"/>
    <w:rsid w:val="00CC4ABF"/>
    <w:rsid w:val="00CC5CB3"/>
    <w:rsid w:val="00CD1653"/>
    <w:rsid w:val="00CD1CDE"/>
    <w:rsid w:val="00CE2790"/>
    <w:rsid w:val="00CE566B"/>
    <w:rsid w:val="00CE6C1A"/>
    <w:rsid w:val="00CF4E42"/>
    <w:rsid w:val="00CF6BF1"/>
    <w:rsid w:val="00D045FA"/>
    <w:rsid w:val="00D0554F"/>
    <w:rsid w:val="00D059D6"/>
    <w:rsid w:val="00D06334"/>
    <w:rsid w:val="00D07833"/>
    <w:rsid w:val="00D1167E"/>
    <w:rsid w:val="00D11834"/>
    <w:rsid w:val="00D13EC9"/>
    <w:rsid w:val="00D15CDF"/>
    <w:rsid w:val="00D43736"/>
    <w:rsid w:val="00D4418E"/>
    <w:rsid w:val="00D44317"/>
    <w:rsid w:val="00D7030A"/>
    <w:rsid w:val="00D762EA"/>
    <w:rsid w:val="00D80DD3"/>
    <w:rsid w:val="00D84FD5"/>
    <w:rsid w:val="00D9045D"/>
    <w:rsid w:val="00D92882"/>
    <w:rsid w:val="00D9323F"/>
    <w:rsid w:val="00DA204E"/>
    <w:rsid w:val="00DA4BD0"/>
    <w:rsid w:val="00DB1467"/>
    <w:rsid w:val="00DC22BA"/>
    <w:rsid w:val="00DC5954"/>
    <w:rsid w:val="00DD7AA1"/>
    <w:rsid w:val="00DD7CAC"/>
    <w:rsid w:val="00DE584A"/>
    <w:rsid w:val="00E01B7B"/>
    <w:rsid w:val="00E028FD"/>
    <w:rsid w:val="00E060F1"/>
    <w:rsid w:val="00E326FD"/>
    <w:rsid w:val="00E342C9"/>
    <w:rsid w:val="00E3665D"/>
    <w:rsid w:val="00E515B1"/>
    <w:rsid w:val="00E52B3B"/>
    <w:rsid w:val="00E54F50"/>
    <w:rsid w:val="00E57389"/>
    <w:rsid w:val="00E64E86"/>
    <w:rsid w:val="00E66680"/>
    <w:rsid w:val="00E672F5"/>
    <w:rsid w:val="00E717E1"/>
    <w:rsid w:val="00E7349F"/>
    <w:rsid w:val="00E86B5D"/>
    <w:rsid w:val="00E92C64"/>
    <w:rsid w:val="00E92D7B"/>
    <w:rsid w:val="00E97EC1"/>
    <w:rsid w:val="00EA66E7"/>
    <w:rsid w:val="00EB18B0"/>
    <w:rsid w:val="00EB27C0"/>
    <w:rsid w:val="00EB6B1A"/>
    <w:rsid w:val="00ED65EE"/>
    <w:rsid w:val="00EE13C9"/>
    <w:rsid w:val="00EE13E3"/>
    <w:rsid w:val="00EE276F"/>
    <w:rsid w:val="00EE6076"/>
    <w:rsid w:val="00EF440F"/>
    <w:rsid w:val="00EF6B79"/>
    <w:rsid w:val="00F129BD"/>
    <w:rsid w:val="00F31801"/>
    <w:rsid w:val="00F34C31"/>
    <w:rsid w:val="00F352A0"/>
    <w:rsid w:val="00F44DF8"/>
    <w:rsid w:val="00F523A0"/>
    <w:rsid w:val="00F53A94"/>
    <w:rsid w:val="00F60B16"/>
    <w:rsid w:val="00F66349"/>
    <w:rsid w:val="00F83D30"/>
    <w:rsid w:val="00F86CE2"/>
    <w:rsid w:val="00F94A86"/>
    <w:rsid w:val="00F96A36"/>
    <w:rsid w:val="00FA69E6"/>
    <w:rsid w:val="00FA6BEF"/>
    <w:rsid w:val="00FB35B5"/>
    <w:rsid w:val="00FC196B"/>
    <w:rsid w:val="00FC77D2"/>
    <w:rsid w:val="00FC7C59"/>
    <w:rsid w:val="00FE20F9"/>
    <w:rsid w:val="00FE678F"/>
    <w:rsid w:val="00FF00CB"/>
    <w:rsid w:val="00FF0DA1"/>
    <w:rsid w:val="00FF2EBD"/>
    <w:rsid w:val="00FF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1FFC"/>
  <w15:chartTrackingRefBased/>
  <w15:docId w15:val="{5F92C149-DDF0-4B03-81DD-ACF6CF8B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11834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11834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183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Textbodu">
    <w:name w:val="Text bodu"/>
    <w:basedOn w:val="Normln"/>
    <w:rsid w:val="00D11834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psmene">
    <w:name w:val="Text písmene"/>
    <w:basedOn w:val="Normln"/>
    <w:rsid w:val="00D11834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dstavce">
    <w:name w:val="Text odstavce"/>
    <w:basedOn w:val="Normln"/>
    <w:rsid w:val="00D11834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styleId="Znakapoznpodarou">
    <w:name w:val="footnote reference"/>
    <w:uiPriority w:val="99"/>
    <w:rsid w:val="00D11834"/>
    <w:rPr>
      <w:vertAlign w:val="superscript"/>
    </w:rPr>
  </w:style>
  <w:style w:type="character" w:customStyle="1" w:styleId="Znakypropoznmkupodarou">
    <w:name w:val="Znaky pro poznámku pod čarou"/>
    <w:rsid w:val="00D1183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118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11834"/>
    <w:rPr>
      <w:rFonts w:eastAsiaTheme="minorEastAsia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118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118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11834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18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1834"/>
    <w:rPr>
      <w:rFonts w:eastAsiaTheme="minorEastAsia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1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1834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11834"/>
    <w:pPr>
      <w:ind w:left="720"/>
      <w:contextualSpacing/>
    </w:pPr>
  </w:style>
  <w:style w:type="paragraph" w:styleId="Revize">
    <w:name w:val="Revision"/>
    <w:hidden/>
    <w:uiPriority w:val="99"/>
    <w:semiHidden/>
    <w:rsid w:val="00D11834"/>
    <w:pPr>
      <w:spacing w:after="0" w:line="240" w:lineRule="auto"/>
    </w:pPr>
    <w:rPr>
      <w:rFonts w:eastAsiaTheme="minorEastAsia"/>
      <w:lang w:eastAsia="cs-CZ"/>
    </w:rPr>
  </w:style>
  <w:style w:type="paragraph" w:customStyle="1" w:styleId="Neodsazen1dek">
    <w:name w:val="Neodsazený 1.řádek"/>
    <w:basedOn w:val="Normln"/>
    <w:rsid w:val="00D1183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D11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1834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11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1834"/>
    <w:rPr>
      <w:rFonts w:eastAsiaTheme="minorEastAsia"/>
      <w:lang w:eastAsia="cs-CZ"/>
    </w:rPr>
  </w:style>
  <w:style w:type="paragraph" w:customStyle="1" w:styleId="Vchozstyl">
    <w:name w:val="Výchozí styl"/>
    <w:rsid w:val="00D11834"/>
    <w:pPr>
      <w:suppressAutoHyphens/>
      <w:spacing w:after="0" w:line="100" w:lineRule="atLeast"/>
    </w:pPr>
    <w:rPr>
      <w:rFonts w:ascii="Arial" w:eastAsia="WenQuanYi Micro Hei" w:hAnsi="Arial" w:cs="Arial"/>
      <w:sz w:val="24"/>
      <w:szCs w:val="24"/>
      <w:lang w:eastAsia="cs-CZ"/>
    </w:rPr>
  </w:style>
  <w:style w:type="paragraph" w:customStyle="1" w:styleId="Tlotextu">
    <w:name w:val="Tělo textu"/>
    <w:basedOn w:val="Vchozstyl"/>
    <w:rsid w:val="00D11834"/>
    <w:pPr>
      <w:jc w:val="both"/>
    </w:pPr>
  </w:style>
  <w:style w:type="paragraph" w:customStyle="1" w:styleId="Ministerstvo">
    <w:name w:val="Ministerstvo"/>
    <w:basedOn w:val="Normln"/>
    <w:next w:val="Normln"/>
    <w:uiPriority w:val="99"/>
    <w:rsid w:val="00D11834"/>
    <w:pPr>
      <w:keepNext/>
      <w:keepLines/>
      <w:spacing w:before="360"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lnku">
    <w:name w:val="Text článku"/>
    <w:basedOn w:val="Normln"/>
    <w:rsid w:val="00D11834"/>
    <w:pPr>
      <w:spacing w:before="240" w:after="0" w:line="240" w:lineRule="auto"/>
      <w:ind w:firstLine="425"/>
      <w:jc w:val="both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meno">
    <w:name w:val="&quot;Písmeno&quot;"/>
    <w:basedOn w:val="Vchozstyl"/>
    <w:rsid w:val="00D11834"/>
    <w:pPr>
      <w:ind w:left="425" w:hanging="425"/>
      <w:jc w:val="both"/>
    </w:pPr>
    <w:rPr>
      <w:rFonts w:ascii="Times New Roman" w:hAnsi="Times New Roman" w:cs="Times New Roman"/>
    </w:rPr>
  </w:style>
  <w:style w:type="paragraph" w:styleId="Bezmezer">
    <w:name w:val="No Spacing"/>
    <w:uiPriority w:val="1"/>
    <w:qFormat/>
    <w:rsid w:val="00D118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lastn">
    <w:name w:val="Vlastní"/>
    <w:basedOn w:val="Vchozstyl"/>
    <w:rsid w:val="00D11834"/>
    <w:pPr>
      <w:jc w:val="both"/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D11834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1183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D11834"/>
    <w:pPr>
      <w:suppressAutoHyphens/>
      <w:autoSpaceDN w:val="0"/>
      <w:spacing w:after="0" w:line="100" w:lineRule="atLeast"/>
    </w:pPr>
    <w:rPr>
      <w:rFonts w:ascii="Arial" w:eastAsia="AR PL UMing HK" w:hAnsi="Arial" w:cs="Arial"/>
      <w:color w:val="00000A"/>
      <w:kern w:val="3"/>
      <w:sz w:val="24"/>
      <w:szCs w:val="24"/>
      <w:lang w:eastAsia="cs-CZ"/>
    </w:rPr>
  </w:style>
  <w:style w:type="paragraph" w:customStyle="1" w:styleId="Nadpis11">
    <w:name w:val="Nadpis 11"/>
    <w:basedOn w:val="Standard"/>
    <w:rsid w:val="00D11834"/>
    <w:pPr>
      <w:keepNext/>
      <w:jc w:val="center"/>
    </w:pPr>
    <w:rPr>
      <w:b/>
      <w:bCs/>
    </w:rPr>
  </w:style>
  <w:style w:type="paragraph" w:styleId="Nzev">
    <w:name w:val="Title"/>
    <w:basedOn w:val="Standard"/>
    <w:link w:val="NzevChar"/>
    <w:qFormat/>
    <w:rsid w:val="00D11834"/>
    <w:pPr>
      <w:jc w:val="center"/>
    </w:pPr>
    <w:rPr>
      <w:rFonts w:cs="Times New Roman"/>
      <w:b/>
      <w:bCs/>
      <w:lang w:val="x-none" w:eastAsia="x-none"/>
    </w:rPr>
  </w:style>
  <w:style w:type="character" w:customStyle="1" w:styleId="NzevChar">
    <w:name w:val="Název Char"/>
    <w:basedOn w:val="Standardnpsmoodstavce"/>
    <w:link w:val="Nzev"/>
    <w:rsid w:val="00D11834"/>
    <w:rPr>
      <w:rFonts w:ascii="Arial" w:eastAsia="AR PL UMing HK" w:hAnsi="Arial" w:cs="Times New Roman"/>
      <w:b/>
      <w:bCs/>
      <w:color w:val="00000A"/>
      <w:kern w:val="3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9306E-B242-4AE6-AD78-F3553DAE3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2</Pages>
  <Words>423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Chudomelová Zuzana</dc:creator>
  <cp:keywords/>
  <dc:description/>
  <cp:lastModifiedBy>Baldová Marie</cp:lastModifiedBy>
  <cp:revision>80</cp:revision>
  <dcterms:created xsi:type="dcterms:W3CDTF">2022-07-19T08:14:00Z</dcterms:created>
  <dcterms:modified xsi:type="dcterms:W3CDTF">2023-01-03T09:35:00Z</dcterms:modified>
</cp:coreProperties>
</file>