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74B" w:rsidRPr="002C5AA0" w:rsidRDefault="007C774B" w:rsidP="00CA1D30">
      <w:pPr>
        <w:autoSpaceDE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5AA0">
        <w:rPr>
          <w:rFonts w:asciiTheme="minorHAnsi" w:hAnsiTheme="minorHAnsi" w:cstheme="minorHAnsi"/>
          <w:b/>
          <w:sz w:val="22"/>
          <w:szCs w:val="22"/>
        </w:rPr>
        <w:t xml:space="preserve">Zákon č. </w:t>
      </w:r>
      <w:r w:rsidR="002C5AA0" w:rsidRPr="002C5AA0">
        <w:rPr>
          <w:rFonts w:asciiTheme="minorHAnsi" w:hAnsiTheme="minorHAnsi" w:cstheme="minorHAnsi"/>
          <w:b/>
          <w:sz w:val="22"/>
          <w:szCs w:val="22"/>
        </w:rPr>
        <w:t>183</w:t>
      </w:r>
      <w:r w:rsidRPr="002C5AA0">
        <w:rPr>
          <w:rFonts w:asciiTheme="minorHAnsi" w:hAnsiTheme="minorHAnsi" w:cstheme="minorHAnsi"/>
          <w:b/>
          <w:sz w:val="22"/>
          <w:szCs w:val="22"/>
        </w:rPr>
        <w:t>/</w:t>
      </w:r>
      <w:r w:rsidR="00CA1D30" w:rsidRPr="002C5AA0">
        <w:rPr>
          <w:rFonts w:asciiTheme="minorHAnsi" w:hAnsiTheme="minorHAnsi" w:cstheme="minorHAnsi"/>
          <w:b/>
          <w:sz w:val="22"/>
          <w:szCs w:val="22"/>
        </w:rPr>
        <w:t>2017</w:t>
      </w:r>
      <w:r w:rsidRPr="002C5AA0">
        <w:rPr>
          <w:rFonts w:asciiTheme="minorHAnsi" w:hAnsiTheme="minorHAnsi" w:cstheme="minorHAnsi"/>
          <w:b/>
          <w:sz w:val="22"/>
          <w:szCs w:val="22"/>
        </w:rPr>
        <w:t xml:space="preserve"> Sb.,</w:t>
      </w:r>
      <w:r w:rsidRPr="002C5AA0">
        <w:rPr>
          <w:rFonts w:asciiTheme="minorHAnsi" w:hAnsiTheme="minorHAnsi" w:cstheme="minorHAnsi"/>
          <w:sz w:val="22"/>
          <w:szCs w:val="22"/>
        </w:rPr>
        <w:t xml:space="preserve"> </w:t>
      </w:r>
      <w:r w:rsidRPr="002C5AA0">
        <w:rPr>
          <w:rFonts w:asciiTheme="minorHAnsi" w:hAnsiTheme="minorHAnsi" w:cstheme="minorHAnsi"/>
          <w:b/>
          <w:sz w:val="22"/>
          <w:szCs w:val="22"/>
        </w:rPr>
        <w:t xml:space="preserve">kterým se mění </w:t>
      </w:r>
      <w:r w:rsidR="00CA1D30" w:rsidRPr="002C5AA0">
        <w:rPr>
          <w:rFonts w:asciiTheme="minorHAnsi" w:hAnsiTheme="minorHAnsi" w:cstheme="minorHAnsi"/>
          <w:b/>
          <w:sz w:val="22"/>
          <w:szCs w:val="22"/>
        </w:rPr>
        <w:t>některé zákony</w:t>
      </w:r>
      <w:r w:rsidR="002C5AA0" w:rsidRPr="002C5AA0">
        <w:rPr>
          <w:rFonts w:asciiTheme="minorHAnsi" w:hAnsiTheme="minorHAnsi" w:cstheme="minorHAnsi"/>
          <w:b/>
          <w:sz w:val="22"/>
          <w:szCs w:val="22"/>
        </w:rPr>
        <w:t xml:space="preserve"> v souvislosti s přijetím zákona o odpovědnosti za přestupky a řízení o nich a zákona o některých přestupcích</w:t>
      </w:r>
    </w:p>
    <w:p w:rsidR="007C774B" w:rsidRPr="002C5AA0" w:rsidRDefault="007C774B" w:rsidP="007C774B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C5AA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71DF2" w:rsidRPr="002C5AA0" w:rsidRDefault="00371DF2" w:rsidP="007C774B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371DF2" w:rsidRPr="002C5AA0" w:rsidRDefault="00371DF2" w:rsidP="007C774B">
      <w:pPr>
        <w:autoSpaceDE w:val="0"/>
        <w:adjustRightInd w:val="0"/>
        <w:spacing w:after="120"/>
        <w:jc w:val="center"/>
        <w:rPr>
          <w:rFonts w:asciiTheme="minorHAnsi" w:hAnsiTheme="minorHAnsi" w:cstheme="minorHAnsi"/>
          <w:sz w:val="22"/>
          <w:szCs w:val="22"/>
        </w:rPr>
      </w:pPr>
    </w:p>
    <w:p w:rsidR="007C774B" w:rsidRPr="002C5AA0" w:rsidRDefault="007C774B" w:rsidP="007C774B">
      <w:pPr>
        <w:autoSpaceDE w:val="0"/>
        <w:adjustRightInd w:val="0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2C5AA0">
        <w:rPr>
          <w:rFonts w:asciiTheme="minorHAnsi" w:hAnsiTheme="minorHAnsi" w:cstheme="minorHAnsi"/>
          <w:sz w:val="22"/>
          <w:szCs w:val="22"/>
        </w:rPr>
        <w:t>***</w:t>
      </w:r>
    </w:p>
    <w:p w:rsidR="007C774B" w:rsidRPr="002C5AA0" w:rsidRDefault="007C774B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71DF2" w:rsidRPr="002C5AA0" w:rsidRDefault="00371DF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533E7" w:rsidRPr="002C5AA0" w:rsidRDefault="0078624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5AA0">
        <w:rPr>
          <w:rFonts w:asciiTheme="minorHAnsi" w:hAnsiTheme="minorHAnsi" w:cstheme="minorHAnsi"/>
          <w:b/>
          <w:sz w:val="22"/>
          <w:szCs w:val="22"/>
        </w:rPr>
        <w:t xml:space="preserve">ČÁST </w:t>
      </w:r>
      <w:r w:rsidR="002C5AA0" w:rsidRPr="002C5AA0">
        <w:rPr>
          <w:rFonts w:asciiTheme="minorHAnsi" w:hAnsiTheme="minorHAnsi" w:cstheme="minorHAnsi"/>
          <w:b/>
          <w:sz w:val="22"/>
          <w:szCs w:val="22"/>
        </w:rPr>
        <w:t>STO ŠEDESÁTÁ OSMÁ</w:t>
      </w:r>
    </w:p>
    <w:p w:rsidR="00C533E7" w:rsidRPr="002C5AA0" w:rsidRDefault="00C533E7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:rsidR="00C533E7" w:rsidRPr="002C5AA0" w:rsidRDefault="0078624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5AA0">
        <w:rPr>
          <w:rFonts w:asciiTheme="minorHAnsi" w:hAnsiTheme="minorHAnsi" w:cstheme="minorHAnsi"/>
          <w:b/>
          <w:sz w:val="22"/>
          <w:szCs w:val="22"/>
        </w:rPr>
        <w:t>Změna zákona o ochraně utajovaných informací</w:t>
      </w:r>
      <w:r w:rsidR="00371DF2" w:rsidRPr="002C5AA0">
        <w:rPr>
          <w:rFonts w:asciiTheme="minorHAnsi" w:hAnsiTheme="minorHAnsi" w:cstheme="minorHAnsi"/>
          <w:b/>
          <w:sz w:val="22"/>
          <w:szCs w:val="22"/>
        </w:rPr>
        <w:t xml:space="preserve"> a o bezpečnostní způsobilosti</w:t>
      </w:r>
    </w:p>
    <w:p w:rsidR="00C533E7" w:rsidRPr="002C5AA0" w:rsidRDefault="00C533E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2C5AA0" w:rsidRPr="002C5AA0" w:rsidRDefault="002C5AA0" w:rsidP="002C5AA0">
      <w:pPr>
        <w:autoSpaceDE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2C5AA0">
        <w:rPr>
          <w:rFonts w:asciiTheme="minorHAnsi" w:hAnsiTheme="minorHAnsi" w:cstheme="minorHAnsi"/>
          <w:sz w:val="22"/>
          <w:szCs w:val="22"/>
        </w:rPr>
        <w:t>Čl.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C5AA0">
        <w:rPr>
          <w:rFonts w:asciiTheme="minorHAnsi" w:hAnsiTheme="minorHAnsi" w:cstheme="minorHAnsi"/>
          <w:sz w:val="22"/>
          <w:szCs w:val="22"/>
        </w:rPr>
        <w:t>CLXXII</w:t>
      </w:r>
    </w:p>
    <w:p w:rsidR="002C5AA0" w:rsidRPr="002C5AA0" w:rsidRDefault="002C5AA0" w:rsidP="002C5AA0">
      <w:pPr>
        <w:autoSpaceDE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2C5AA0" w:rsidRPr="002C5AA0" w:rsidRDefault="002C5AA0" w:rsidP="002C5AA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C5AA0">
        <w:rPr>
          <w:rFonts w:asciiTheme="minorHAnsi" w:hAnsiTheme="minorHAnsi" w:cstheme="minorHAnsi"/>
          <w:sz w:val="22"/>
          <w:szCs w:val="22"/>
        </w:rPr>
        <w:tab/>
        <w:t xml:space="preserve">Zákon č. </w:t>
      </w:r>
      <w:hyperlink r:id="rId7" w:history="1">
        <w:r w:rsidRPr="002C5AA0">
          <w:rPr>
            <w:rFonts w:asciiTheme="minorHAnsi" w:hAnsiTheme="minorHAnsi" w:cstheme="minorHAnsi"/>
            <w:sz w:val="22"/>
            <w:szCs w:val="22"/>
          </w:rPr>
          <w:t>412/2005 Sb.</w:t>
        </w:r>
      </w:hyperlink>
      <w:r w:rsidRPr="002C5AA0">
        <w:rPr>
          <w:rFonts w:asciiTheme="minorHAnsi" w:hAnsiTheme="minorHAnsi" w:cstheme="minorHAnsi"/>
          <w:sz w:val="22"/>
          <w:szCs w:val="22"/>
        </w:rPr>
        <w:t xml:space="preserve">, o ochraně utajovaných informací a o bezpečnostní způsobilosti, ve znění zákona č. </w:t>
      </w:r>
      <w:hyperlink r:id="rId8" w:history="1">
        <w:r w:rsidRPr="002C5AA0">
          <w:rPr>
            <w:rFonts w:asciiTheme="minorHAnsi" w:hAnsiTheme="minorHAnsi" w:cstheme="minorHAnsi"/>
            <w:sz w:val="22"/>
            <w:szCs w:val="22"/>
          </w:rPr>
          <w:t>119/2007 Sb.</w:t>
        </w:r>
      </w:hyperlink>
      <w:r w:rsidRPr="002C5AA0">
        <w:rPr>
          <w:rFonts w:asciiTheme="minorHAnsi" w:hAnsiTheme="minorHAnsi" w:cstheme="minorHAnsi"/>
          <w:sz w:val="22"/>
          <w:szCs w:val="22"/>
        </w:rPr>
        <w:t xml:space="preserve">, zákona č. </w:t>
      </w:r>
      <w:hyperlink r:id="rId9" w:history="1">
        <w:r w:rsidRPr="002C5AA0">
          <w:rPr>
            <w:rFonts w:asciiTheme="minorHAnsi" w:hAnsiTheme="minorHAnsi" w:cstheme="minorHAnsi"/>
            <w:sz w:val="22"/>
            <w:szCs w:val="22"/>
          </w:rPr>
          <w:t>177/2007 Sb.</w:t>
        </w:r>
      </w:hyperlink>
      <w:r w:rsidRPr="002C5AA0">
        <w:rPr>
          <w:rFonts w:asciiTheme="minorHAnsi" w:hAnsiTheme="minorHAnsi" w:cstheme="minorHAnsi"/>
          <w:sz w:val="22"/>
          <w:szCs w:val="22"/>
        </w:rPr>
        <w:t xml:space="preserve">, zákona č. </w:t>
      </w:r>
      <w:hyperlink r:id="rId10" w:history="1">
        <w:r w:rsidRPr="002C5AA0">
          <w:rPr>
            <w:rFonts w:asciiTheme="minorHAnsi" w:hAnsiTheme="minorHAnsi" w:cstheme="minorHAnsi"/>
            <w:sz w:val="22"/>
            <w:szCs w:val="22"/>
          </w:rPr>
          <w:t>296/2007 Sb.</w:t>
        </w:r>
      </w:hyperlink>
      <w:r w:rsidRPr="002C5AA0">
        <w:rPr>
          <w:rFonts w:asciiTheme="minorHAnsi" w:hAnsiTheme="minorHAnsi" w:cstheme="minorHAnsi"/>
          <w:sz w:val="22"/>
          <w:szCs w:val="22"/>
        </w:rPr>
        <w:t xml:space="preserve">, zákona č. </w:t>
      </w:r>
      <w:hyperlink r:id="rId11" w:history="1">
        <w:r w:rsidRPr="002C5AA0">
          <w:rPr>
            <w:rFonts w:asciiTheme="minorHAnsi" w:hAnsiTheme="minorHAnsi" w:cstheme="minorHAnsi"/>
            <w:sz w:val="22"/>
            <w:szCs w:val="22"/>
          </w:rPr>
          <w:t>32/2008 Sb.</w:t>
        </w:r>
      </w:hyperlink>
      <w:r w:rsidRPr="002C5AA0">
        <w:rPr>
          <w:rFonts w:asciiTheme="minorHAnsi" w:hAnsiTheme="minorHAnsi" w:cstheme="minorHAnsi"/>
          <w:sz w:val="22"/>
          <w:szCs w:val="22"/>
        </w:rPr>
        <w:t xml:space="preserve">, zákona č. </w:t>
      </w:r>
      <w:hyperlink r:id="rId12" w:history="1">
        <w:r w:rsidRPr="002C5AA0">
          <w:rPr>
            <w:rFonts w:asciiTheme="minorHAnsi" w:hAnsiTheme="minorHAnsi" w:cstheme="minorHAnsi"/>
            <w:sz w:val="22"/>
            <w:szCs w:val="22"/>
          </w:rPr>
          <w:t>124/2008 Sb.</w:t>
        </w:r>
      </w:hyperlink>
      <w:r w:rsidRPr="002C5AA0">
        <w:rPr>
          <w:rFonts w:asciiTheme="minorHAnsi" w:hAnsiTheme="minorHAnsi" w:cstheme="minorHAnsi"/>
          <w:sz w:val="22"/>
          <w:szCs w:val="22"/>
        </w:rPr>
        <w:t xml:space="preserve">, zákona č. </w:t>
      </w:r>
      <w:hyperlink r:id="rId13" w:history="1">
        <w:r w:rsidRPr="002C5AA0">
          <w:rPr>
            <w:rFonts w:asciiTheme="minorHAnsi" w:hAnsiTheme="minorHAnsi" w:cstheme="minorHAnsi"/>
            <w:sz w:val="22"/>
            <w:szCs w:val="22"/>
          </w:rPr>
          <w:t>126/2008 Sb.</w:t>
        </w:r>
      </w:hyperlink>
      <w:r w:rsidRPr="002C5AA0">
        <w:rPr>
          <w:rFonts w:asciiTheme="minorHAnsi" w:hAnsiTheme="minorHAnsi" w:cstheme="minorHAnsi"/>
          <w:sz w:val="22"/>
          <w:szCs w:val="22"/>
        </w:rPr>
        <w:t xml:space="preserve">, zákona č. </w:t>
      </w:r>
      <w:hyperlink r:id="rId14" w:history="1">
        <w:r w:rsidRPr="002C5AA0">
          <w:rPr>
            <w:rFonts w:asciiTheme="minorHAnsi" w:hAnsiTheme="minorHAnsi" w:cstheme="minorHAnsi"/>
            <w:sz w:val="22"/>
            <w:szCs w:val="22"/>
          </w:rPr>
          <w:t>250/2008 Sb.</w:t>
        </w:r>
      </w:hyperlink>
      <w:r w:rsidRPr="002C5AA0">
        <w:rPr>
          <w:rFonts w:asciiTheme="minorHAnsi" w:hAnsiTheme="minorHAnsi" w:cstheme="minorHAnsi"/>
          <w:sz w:val="22"/>
          <w:szCs w:val="22"/>
        </w:rPr>
        <w:t xml:space="preserve">, zákona č. </w:t>
      </w:r>
      <w:hyperlink r:id="rId15" w:history="1">
        <w:r w:rsidRPr="002C5AA0">
          <w:rPr>
            <w:rFonts w:asciiTheme="minorHAnsi" w:hAnsiTheme="minorHAnsi" w:cstheme="minorHAnsi"/>
            <w:sz w:val="22"/>
            <w:szCs w:val="22"/>
          </w:rPr>
          <w:t>41/2009 Sb.</w:t>
        </w:r>
      </w:hyperlink>
      <w:r w:rsidRPr="002C5AA0">
        <w:rPr>
          <w:rFonts w:asciiTheme="minorHAnsi" w:hAnsiTheme="minorHAnsi" w:cstheme="minorHAnsi"/>
          <w:sz w:val="22"/>
          <w:szCs w:val="22"/>
        </w:rPr>
        <w:t xml:space="preserve">, zákona č. </w:t>
      </w:r>
      <w:hyperlink r:id="rId16" w:history="1">
        <w:r w:rsidRPr="002C5AA0">
          <w:rPr>
            <w:rFonts w:asciiTheme="minorHAnsi" w:hAnsiTheme="minorHAnsi" w:cstheme="minorHAnsi"/>
            <w:sz w:val="22"/>
            <w:szCs w:val="22"/>
          </w:rPr>
          <w:t>227/2009 Sb.</w:t>
        </w:r>
      </w:hyperlink>
      <w:r w:rsidRPr="002C5AA0">
        <w:rPr>
          <w:rFonts w:asciiTheme="minorHAnsi" w:hAnsiTheme="minorHAnsi" w:cstheme="minorHAnsi"/>
          <w:sz w:val="22"/>
          <w:szCs w:val="22"/>
        </w:rPr>
        <w:t xml:space="preserve">, zákona č. </w:t>
      </w:r>
      <w:hyperlink r:id="rId17" w:history="1">
        <w:r w:rsidRPr="002C5AA0">
          <w:rPr>
            <w:rFonts w:asciiTheme="minorHAnsi" w:hAnsiTheme="minorHAnsi" w:cstheme="minorHAnsi"/>
            <w:sz w:val="22"/>
            <w:szCs w:val="22"/>
          </w:rPr>
          <w:t>281/2009 Sb.</w:t>
        </w:r>
      </w:hyperlink>
      <w:r w:rsidRPr="002C5AA0">
        <w:rPr>
          <w:rFonts w:asciiTheme="minorHAnsi" w:hAnsiTheme="minorHAnsi" w:cstheme="minorHAnsi"/>
          <w:sz w:val="22"/>
          <w:szCs w:val="22"/>
        </w:rPr>
        <w:t xml:space="preserve">, zákona č. </w:t>
      </w:r>
      <w:hyperlink r:id="rId18" w:history="1">
        <w:r w:rsidRPr="002C5AA0">
          <w:rPr>
            <w:rFonts w:asciiTheme="minorHAnsi" w:hAnsiTheme="minorHAnsi" w:cstheme="minorHAnsi"/>
            <w:sz w:val="22"/>
            <w:szCs w:val="22"/>
          </w:rPr>
          <w:t>255/2011 Sb.</w:t>
        </w:r>
      </w:hyperlink>
      <w:r w:rsidRPr="002C5AA0">
        <w:rPr>
          <w:rFonts w:asciiTheme="minorHAnsi" w:hAnsiTheme="minorHAnsi" w:cstheme="minorHAnsi"/>
          <w:sz w:val="22"/>
          <w:szCs w:val="22"/>
        </w:rPr>
        <w:t xml:space="preserve">, zákona č. </w:t>
      </w:r>
      <w:hyperlink r:id="rId19" w:history="1">
        <w:r w:rsidRPr="002C5AA0">
          <w:rPr>
            <w:rFonts w:asciiTheme="minorHAnsi" w:hAnsiTheme="minorHAnsi" w:cstheme="minorHAnsi"/>
            <w:sz w:val="22"/>
            <w:szCs w:val="22"/>
          </w:rPr>
          <w:t>420/2011 Sb.</w:t>
        </w:r>
      </w:hyperlink>
      <w:r w:rsidRPr="002C5AA0">
        <w:rPr>
          <w:rFonts w:asciiTheme="minorHAnsi" w:hAnsiTheme="minorHAnsi" w:cstheme="minorHAnsi"/>
          <w:sz w:val="22"/>
          <w:szCs w:val="22"/>
        </w:rPr>
        <w:t xml:space="preserve">, zákona č. </w:t>
      </w:r>
      <w:hyperlink r:id="rId20" w:history="1">
        <w:r w:rsidRPr="002C5AA0">
          <w:rPr>
            <w:rFonts w:asciiTheme="minorHAnsi" w:hAnsiTheme="minorHAnsi" w:cstheme="minorHAnsi"/>
            <w:sz w:val="22"/>
            <w:szCs w:val="22"/>
          </w:rPr>
          <w:t>167/2012 Sb.</w:t>
        </w:r>
      </w:hyperlink>
      <w:r w:rsidRPr="002C5AA0">
        <w:rPr>
          <w:rFonts w:asciiTheme="minorHAnsi" w:hAnsiTheme="minorHAnsi" w:cstheme="minorHAnsi"/>
          <w:sz w:val="22"/>
          <w:szCs w:val="22"/>
        </w:rPr>
        <w:t xml:space="preserve">, zákona č. </w:t>
      </w:r>
      <w:hyperlink r:id="rId21" w:history="1">
        <w:r w:rsidRPr="002C5AA0">
          <w:rPr>
            <w:rFonts w:asciiTheme="minorHAnsi" w:hAnsiTheme="minorHAnsi" w:cstheme="minorHAnsi"/>
            <w:sz w:val="22"/>
            <w:szCs w:val="22"/>
          </w:rPr>
          <w:t>303/2013 Sb.</w:t>
        </w:r>
      </w:hyperlink>
      <w:r w:rsidRPr="002C5AA0">
        <w:rPr>
          <w:rFonts w:asciiTheme="minorHAnsi" w:hAnsiTheme="minorHAnsi" w:cstheme="minorHAnsi"/>
          <w:sz w:val="22"/>
          <w:szCs w:val="22"/>
        </w:rPr>
        <w:t xml:space="preserve">, zákona č. </w:t>
      </w:r>
      <w:hyperlink r:id="rId22" w:history="1">
        <w:r w:rsidRPr="002C5AA0">
          <w:rPr>
            <w:rFonts w:asciiTheme="minorHAnsi" w:hAnsiTheme="minorHAnsi" w:cstheme="minorHAnsi"/>
            <w:sz w:val="22"/>
            <w:szCs w:val="22"/>
          </w:rPr>
          <w:t>181/2014 Sb.</w:t>
        </w:r>
      </w:hyperlink>
      <w:r w:rsidRPr="002C5AA0">
        <w:rPr>
          <w:rFonts w:asciiTheme="minorHAnsi" w:hAnsiTheme="minorHAnsi" w:cstheme="minorHAnsi"/>
          <w:sz w:val="22"/>
          <w:szCs w:val="22"/>
        </w:rPr>
        <w:t xml:space="preserve">, zákona č. </w:t>
      </w:r>
      <w:hyperlink r:id="rId23" w:history="1">
        <w:r w:rsidRPr="002C5AA0">
          <w:rPr>
            <w:rFonts w:asciiTheme="minorHAnsi" w:hAnsiTheme="minorHAnsi" w:cstheme="minorHAnsi"/>
            <w:sz w:val="22"/>
            <w:szCs w:val="22"/>
          </w:rPr>
          <w:t>250/2014 Sb.</w:t>
        </w:r>
      </w:hyperlink>
      <w:r w:rsidRPr="002C5AA0">
        <w:rPr>
          <w:rFonts w:asciiTheme="minorHAnsi" w:hAnsiTheme="minorHAnsi" w:cstheme="minorHAnsi"/>
          <w:sz w:val="22"/>
          <w:szCs w:val="22"/>
        </w:rPr>
        <w:t xml:space="preserve">, zákona č. </w:t>
      </w:r>
      <w:hyperlink r:id="rId24" w:history="1">
        <w:r w:rsidRPr="002C5AA0">
          <w:rPr>
            <w:rFonts w:asciiTheme="minorHAnsi" w:hAnsiTheme="minorHAnsi" w:cstheme="minorHAnsi"/>
            <w:sz w:val="22"/>
            <w:szCs w:val="22"/>
          </w:rPr>
          <w:t>204/2015 Sb.</w:t>
        </w:r>
      </w:hyperlink>
      <w:r w:rsidRPr="002C5AA0">
        <w:rPr>
          <w:rFonts w:asciiTheme="minorHAnsi" w:hAnsiTheme="minorHAnsi" w:cstheme="minorHAnsi"/>
          <w:sz w:val="22"/>
          <w:szCs w:val="22"/>
        </w:rPr>
        <w:t xml:space="preserve">, zákona č. </w:t>
      </w:r>
      <w:hyperlink r:id="rId25" w:history="1">
        <w:r w:rsidRPr="002C5AA0">
          <w:rPr>
            <w:rFonts w:asciiTheme="minorHAnsi" w:hAnsiTheme="minorHAnsi" w:cstheme="minorHAnsi"/>
            <w:sz w:val="22"/>
            <w:szCs w:val="22"/>
          </w:rPr>
          <w:t>375/2015 Sb.</w:t>
        </w:r>
      </w:hyperlink>
      <w:r w:rsidRPr="002C5AA0">
        <w:rPr>
          <w:rFonts w:asciiTheme="minorHAnsi" w:hAnsiTheme="minorHAnsi" w:cstheme="minorHAnsi"/>
          <w:sz w:val="22"/>
          <w:szCs w:val="22"/>
        </w:rPr>
        <w:t xml:space="preserve">, zákona č. </w:t>
      </w:r>
      <w:hyperlink r:id="rId26" w:history="1">
        <w:r w:rsidRPr="002C5AA0">
          <w:rPr>
            <w:rFonts w:asciiTheme="minorHAnsi" w:hAnsiTheme="minorHAnsi" w:cstheme="minorHAnsi"/>
            <w:sz w:val="22"/>
            <w:szCs w:val="22"/>
          </w:rPr>
          <w:t>135/2016 Sb.</w:t>
        </w:r>
      </w:hyperlink>
      <w:r w:rsidRPr="002C5AA0">
        <w:rPr>
          <w:rFonts w:asciiTheme="minorHAnsi" w:hAnsiTheme="minorHAnsi" w:cstheme="minorHAnsi"/>
          <w:sz w:val="22"/>
          <w:szCs w:val="22"/>
        </w:rPr>
        <w:t xml:space="preserve"> a zákona č. </w:t>
      </w:r>
      <w:hyperlink r:id="rId27" w:history="1">
        <w:r w:rsidRPr="002C5AA0">
          <w:rPr>
            <w:rFonts w:asciiTheme="minorHAnsi" w:hAnsiTheme="minorHAnsi" w:cstheme="minorHAnsi"/>
            <w:sz w:val="22"/>
            <w:szCs w:val="22"/>
          </w:rPr>
          <w:t>298/2016 Sb.</w:t>
        </w:r>
      </w:hyperlink>
      <w:r w:rsidRPr="002C5AA0">
        <w:rPr>
          <w:rFonts w:asciiTheme="minorHAnsi" w:hAnsiTheme="minorHAnsi" w:cstheme="minorHAnsi"/>
          <w:sz w:val="22"/>
          <w:szCs w:val="22"/>
        </w:rPr>
        <w:t xml:space="preserve">, se mění takto: </w:t>
      </w:r>
    </w:p>
    <w:p w:rsidR="002C5AA0" w:rsidRPr="002C5AA0" w:rsidRDefault="002C5AA0" w:rsidP="002C5AA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2C5AA0" w:rsidRPr="002C5AA0" w:rsidRDefault="002C5AA0" w:rsidP="002C5AA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C5AA0">
        <w:rPr>
          <w:rFonts w:asciiTheme="minorHAnsi" w:hAnsiTheme="minorHAnsi" w:cstheme="minorHAnsi"/>
          <w:sz w:val="22"/>
          <w:szCs w:val="22"/>
        </w:rPr>
        <w:tab/>
        <w:t xml:space="preserve">1. V § 137 písm. o) se slovo "sankce" nahrazuje slovy "správní tresty". </w:t>
      </w:r>
    </w:p>
    <w:p w:rsidR="002C5AA0" w:rsidRPr="002C5AA0" w:rsidRDefault="002C5AA0" w:rsidP="002C5AA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2C5AA0" w:rsidRPr="002C5AA0" w:rsidRDefault="002C5AA0" w:rsidP="002C5AA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C5AA0">
        <w:rPr>
          <w:rFonts w:asciiTheme="minorHAnsi" w:hAnsiTheme="minorHAnsi" w:cstheme="minorHAnsi"/>
          <w:sz w:val="22"/>
          <w:szCs w:val="22"/>
        </w:rPr>
        <w:tab/>
        <w:t xml:space="preserve">2. Nadpis části osmé zní: </w:t>
      </w:r>
    </w:p>
    <w:p w:rsidR="002C5AA0" w:rsidRPr="002C5AA0" w:rsidRDefault="002C5AA0" w:rsidP="002C5AA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2C5AA0" w:rsidRPr="002C5AA0" w:rsidRDefault="002C5AA0" w:rsidP="002C5AA0">
      <w:pPr>
        <w:autoSpaceDE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C5AA0">
        <w:rPr>
          <w:rFonts w:asciiTheme="minorHAnsi" w:hAnsiTheme="minorHAnsi" w:cstheme="minorHAnsi"/>
          <w:b/>
          <w:bCs/>
          <w:sz w:val="22"/>
          <w:szCs w:val="22"/>
        </w:rPr>
        <w:t>"PŘESTUPKY".</w:t>
      </w:r>
    </w:p>
    <w:p w:rsidR="002C5AA0" w:rsidRPr="002C5AA0" w:rsidRDefault="002C5AA0" w:rsidP="002C5AA0">
      <w:pPr>
        <w:autoSpaceDE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2C5AA0" w:rsidRPr="002C5AA0" w:rsidRDefault="002C5AA0" w:rsidP="002C5AA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C5AA0">
        <w:rPr>
          <w:rFonts w:asciiTheme="minorHAnsi" w:hAnsiTheme="minorHAnsi" w:cstheme="minorHAnsi"/>
          <w:sz w:val="22"/>
          <w:szCs w:val="22"/>
        </w:rPr>
        <w:tab/>
        <w:t xml:space="preserve">3. V § 148 odst. 1 písmeno e) zní: </w:t>
      </w:r>
    </w:p>
    <w:p w:rsidR="002C5AA0" w:rsidRPr="002C5AA0" w:rsidRDefault="002C5AA0" w:rsidP="002C5AA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2C5AA0" w:rsidRPr="002C5AA0" w:rsidRDefault="002C5AA0" w:rsidP="002C5AA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C5AA0">
        <w:rPr>
          <w:rFonts w:asciiTheme="minorHAnsi" w:hAnsiTheme="minorHAnsi" w:cstheme="minorHAnsi"/>
          <w:sz w:val="22"/>
          <w:szCs w:val="22"/>
        </w:rPr>
        <w:t xml:space="preserve">"e) vykonává funkci bezpečnostního ředitele v rozporu s § 71 odst. 5,". </w:t>
      </w:r>
    </w:p>
    <w:p w:rsidR="002C5AA0" w:rsidRPr="002C5AA0" w:rsidRDefault="002C5AA0" w:rsidP="002C5AA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C5AA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C5AA0" w:rsidRPr="002C5AA0" w:rsidRDefault="002C5AA0" w:rsidP="002C5AA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C5AA0">
        <w:rPr>
          <w:rFonts w:asciiTheme="minorHAnsi" w:hAnsiTheme="minorHAnsi" w:cstheme="minorHAnsi"/>
          <w:sz w:val="22"/>
          <w:szCs w:val="22"/>
        </w:rPr>
        <w:tab/>
        <w:t xml:space="preserve">4. V § 148 se za odstavec 1 vkládají nové odstavce 2 a 3, které znějí: </w:t>
      </w:r>
    </w:p>
    <w:p w:rsidR="002C5AA0" w:rsidRPr="002C5AA0" w:rsidRDefault="002C5AA0" w:rsidP="002C5AA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2C5AA0" w:rsidRPr="002C5AA0" w:rsidRDefault="002C5AA0" w:rsidP="002C5AA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C5AA0">
        <w:rPr>
          <w:rFonts w:asciiTheme="minorHAnsi" w:hAnsiTheme="minorHAnsi" w:cstheme="minorHAnsi"/>
          <w:sz w:val="22"/>
          <w:szCs w:val="22"/>
        </w:rPr>
        <w:tab/>
        <w:t xml:space="preserve">"(2) Pokus přestupku podle odstavce 1 písm. d), i) a j) je trestný. </w:t>
      </w:r>
    </w:p>
    <w:p w:rsidR="002C5AA0" w:rsidRPr="002C5AA0" w:rsidRDefault="002C5AA0" w:rsidP="002C5AA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C5AA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C5AA0" w:rsidRPr="002C5AA0" w:rsidRDefault="002C5AA0" w:rsidP="002C5AA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C5AA0">
        <w:rPr>
          <w:rFonts w:asciiTheme="minorHAnsi" w:hAnsiTheme="minorHAnsi" w:cstheme="minorHAnsi"/>
          <w:sz w:val="22"/>
          <w:szCs w:val="22"/>
        </w:rPr>
        <w:tab/>
        <w:t xml:space="preserve">(3) Přestupku podle odstavce 1 písm. b) a c) se dopustí též návodce nebo pomocník.". </w:t>
      </w:r>
    </w:p>
    <w:p w:rsidR="002C5AA0" w:rsidRPr="002C5AA0" w:rsidRDefault="002C5AA0" w:rsidP="002C5AA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C5AA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C5AA0" w:rsidRPr="002C5AA0" w:rsidRDefault="002C5AA0" w:rsidP="002C5AA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C5AA0">
        <w:rPr>
          <w:rFonts w:asciiTheme="minorHAnsi" w:hAnsiTheme="minorHAnsi" w:cstheme="minorHAnsi"/>
          <w:sz w:val="22"/>
          <w:szCs w:val="22"/>
        </w:rPr>
        <w:t xml:space="preserve">Dosavadní odstavec 2 se označuje jako odstavec 4. </w:t>
      </w:r>
    </w:p>
    <w:p w:rsidR="002C5AA0" w:rsidRPr="002C5AA0" w:rsidRDefault="002C5AA0" w:rsidP="002C5AA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C5AA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C5AA0" w:rsidRPr="002C5AA0" w:rsidRDefault="002C5AA0" w:rsidP="002C5AA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C5AA0">
        <w:rPr>
          <w:rFonts w:asciiTheme="minorHAnsi" w:hAnsiTheme="minorHAnsi" w:cstheme="minorHAnsi"/>
          <w:sz w:val="22"/>
          <w:szCs w:val="22"/>
        </w:rPr>
        <w:tab/>
        <w:t xml:space="preserve">5. V § 149 se za odstavec 1 vkládá nový odstavec 2, který zní: </w:t>
      </w:r>
    </w:p>
    <w:p w:rsidR="002C5AA0" w:rsidRPr="002C5AA0" w:rsidRDefault="002C5AA0" w:rsidP="002C5AA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2C5AA0" w:rsidRPr="002C5AA0" w:rsidRDefault="002C5AA0" w:rsidP="002C5AA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C5AA0">
        <w:rPr>
          <w:rFonts w:asciiTheme="minorHAnsi" w:hAnsiTheme="minorHAnsi" w:cstheme="minorHAnsi"/>
          <w:sz w:val="22"/>
          <w:szCs w:val="22"/>
        </w:rPr>
        <w:tab/>
        <w:t xml:space="preserve">"(2) Přestupku podle odstavce 1 písm. a), b), e), g) a h) se dopustí též organizátor, návodce nebo pomocník.". </w:t>
      </w:r>
    </w:p>
    <w:p w:rsidR="002C5AA0" w:rsidRPr="002C5AA0" w:rsidRDefault="002C5AA0" w:rsidP="002C5AA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C5AA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C5AA0" w:rsidRPr="002C5AA0" w:rsidRDefault="002C5AA0" w:rsidP="002C5AA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C5AA0">
        <w:rPr>
          <w:rFonts w:asciiTheme="minorHAnsi" w:hAnsiTheme="minorHAnsi" w:cstheme="minorHAnsi"/>
          <w:sz w:val="22"/>
          <w:szCs w:val="22"/>
        </w:rPr>
        <w:t xml:space="preserve">Dosavadní odstavec 2 se označuje jako odstavec 3. </w:t>
      </w:r>
    </w:p>
    <w:p w:rsidR="002C5AA0" w:rsidRPr="002C5AA0" w:rsidRDefault="002C5AA0" w:rsidP="002C5AA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C5AA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C5AA0" w:rsidRPr="002C5AA0" w:rsidRDefault="002C5AA0" w:rsidP="002C5AA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C5AA0">
        <w:rPr>
          <w:rFonts w:asciiTheme="minorHAnsi" w:hAnsiTheme="minorHAnsi" w:cstheme="minorHAnsi"/>
          <w:sz w:val="22"/>
          <w:szCs w:val="22"/>
        </w:rPr>
        <w:tab/>
        <w:t xml:space="preserve">6. V § 151 odst. 1 písm. a) se slova "písm. a) a c)" nahrazují slovy "písm. a) nebo c)". </w:t>
      </w:r>
    </w:p>
    <w:p w:rsidR="002C5AA0" w:rsidRPr="002C5AA0" w:rsidRDefault="002C5AA0" w:rsidP="002C5AA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2C5AA0" w:rsidRPr="002C5AA0" w:rsidRDefault="002C5AA0" w:rsidP="002C5AA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C5AA0">
        <w:rPr>
          <w:rFonts w:asciiTheme="minorHAnsi" w:hAnsiTheme="minorHAnsi" w:cstheme="minorHAnsi"/>
          <w:sz w:val="22"/>
          <w:szCs w:val="22"/>
        </w:rPr>
        <w:tab/>
        <w:t xml:space="preserve">7. V § 153 odst. 1 úvodní části ustanovení, § 154 odst. 1 úvodní části ustanovení, § 155 odst. 1 úvodní části ustanovení a v § 155a odst. 1 úvodní části ustanovení se slova "správního deliktu" nahrazují slovem "přestupku". </w:t>
      </w:r>
    </w:p>
    <w:p w:rsidR="002C5AA0" w:rsidRPr="002C5AA0" w:rsidRDefault="002C5AA0" w:rsidP="002C5AA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2C5AA0" w:rsidRPr="002C5AA0" w:rsidRDefault="002C5AA0" w:rsidP="002C5AA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C5AA0">
        <w:rPr>
          <w:rFonts w:asciiTheme="minorHAnsi" w:hAnsiTheme="minorHAnsi" w:cstheme="minorHAnsi"/>
          <w:sz w:val="22"/>
          <w:szCs w:val="22"/>
        </w:rPr>
        <w:tab/>
        <w:t xml:space="preserve">8. V § 153 odst. 2 úvodní části ustanovení, § 153 odst. 2 písm. a) až c), § 154 odst. 2 úvodní části </w:t>
      </w:r>
      <w:r w:rsidRPr="002C5AA0">
        <w:rPr>
          <w:rFonts w:asciiTheme="minorHAnsi" w:hAnsiTheme="minorHAnsi" w:cstheme="minorHAnsi"/>
          <w:sz w:val="22"/>
          <w:szCs w:val="22"/>
        </w:rPr>
        <w:lastRenderedPageBreak/>
        <w:t xml:space="preserve">ustanovení, § 154 odst. 2 písm. a) až c), § 155 odst. 2 úvodní části ustanovení, § 155 odst. 2 písm. a) a b), § 155a odst. 2 úvodní části ustanovení a v § 155a odst. 2 písm. a) a b) se slova "správní delikt" nahrazují slovem "přestupek". </w:t>
      </w:r>
    </w:p>
    <w:p w:rsidR="002C5AA0" w:rsidRPr="002C5AA0" w:rsidRDefault="002C5AA0" w:rsidP="002C5AA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2C5AA0" w:rsidRPr="002C5AA0" w:rsidRDefault="002C5AA0" w:rsidP="002C5AA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C5AA0">
        <w:rPr>
          <w:rFonts w:asciiTheme="minorHAnsi" w:hAnsiTheme="minorHAnsi" w:cstheme="minorHAnsi"/>
          <w:sz w:val="22"/>
          <w:szCs w:val="22"/>
        </w:rPr>
        <w:tab/>
        <w:t xml:space="preserve">9. V § 153 odst. 2, § 154 odst. 2, § 155 odst. 2 a v § 155a odst. 2 úvodní části ustanovení se slova "se uloží pokuta" nahrazují slovy "lze uložit pokutu". </w:t>
      </w:r>
    </w:p>
    <w:p w:rsidR="002C5AA0" w:rsidRPr="002C5AA0" w:rsidRDefault="002C5AA0" w:rsidP="002C5AA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2C5AA0" w:rsidRPr="002C5AA0" w:rsidRDefault="002C5AA0" w:rsidP="002C5AA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C5AA0">
        <w:rPr>
          <w:rFonts w:asciiTheme="minorHAnsi" w:hAnsiTheme="minorHAnsi" w:cstheme="minorHAnsi"/>
          <w:sz w:val="22"/>
          <w:szCs w:val="22"/>
        </w:rPr>
        <w:tab/>
        <w:t xml:space="preserve">10. V § 155 odst. 1 písm. c) se slovo "a" nahrazuje slovem "nebo". </w:t>
      </w:r>
    </w:p>
    <w:p w:rsidR="002C5AA0" w:rsidRPr="002C5AA0" w:rsidRDefault="002C5AA0" w:rsidP="002C5AA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2C5AA0" w:rsidRPr="002C5AA0" w:rsidRDefault="002C5AA0" w:rsidP="002C5AA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C5AA0">
        <w:rPr>
          <w:rFonts w:asciiTheme="minorHAnsi" w:hAnsiTheme="minorHAnsi" w:cstheme="minorHAnsi"/>
          <w:sz w:val="22"/>
          <w:szCs w:val="22"/>
        </w:rPr>
        <w:tab/>
        <w:t xml:space="preserve">11. § 156 včetně nadpisu zní: </w:t>
      </w:r>
    </w:p>
    <w:p w:rsidR="002C5AA0" w:rsidRPr="002C5AA0" w:rsidRDefault="002C5AA0" w:rsidP="002C5AA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2C5AA0" w:rsidRPr="002C5AA0" w:rsidRDefault="002C5AA0" w:rsidP="002C5AA0">
      <w:pPr>
        <w:autoSpaceDE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2C5AA0">
        <w:rPr>
          <w:rFonts w:asciiTheme="minorHAnsi" w:hAnsiTheme="minorHAnsi" w:cstheme="minorHAnsi"/>
          <w:sz w:val="22"/>
          <w:szCs w:val="22"/>
        </w:rPr>
        <w:t xml:space="preserve">"§ 156 </w:t>
      </w:r>
    </w:p>
    <w:p w:rsidR="002C5AA0" w:rsidRPr="002C5AA0" w:rsidRDefault="002C5AA0" w:rsidP="002C5AA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2C5AA0" w:rsidRPr="002C5AA0" w:rsidRDefault="002C5AA0" w:rsidP="002C5AA0">
      <w:pPr>
        <w:autoSpaceDE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C5AA0">
        <w:rPr>
          <w:rFonts w:asciiTheme="minorHAnsi" w:hAnsiTheme="minorHAnsi" w:cstheme="minorHAnsi"/>
          <w:b/>
          <w:bCs/>
          <w:sz w:val="22"/>
          <w:szCs w:val="22"/>
        </w:rPr>
        <w:t xml:space="preserve">Společné ustanovení k přestupkům </w:t>
      </w:r>
    </w:p>
    <w:p w:rsidR="002C5AA0" w:rsidRPr="002C5AA0" w:rsidRDefault="002C5AA0" w:rsidP="002C5AA0">
      <w:pPr>
        <w:autoSpaceDE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2C5AA0" w:rsidRPr="002C5AA0" w:rsidRDefault="002C5AA0" w:rsidP="002C5AA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C5AA0">
        <w:rPr>
          <w:rFonts w:asciiTheme="minorHAnsi" w:hAnsiTheme="minorHAnsi" w:cstheme="minorHAnsi"/>
          <w:sz w:val="22"/>
          <w:szCs w:val="22"/>
        </w:rPr>
        <w:tab/>
        <w:t xml:space="preserve">Přestupky podle tohoto zákona projednává a pokuty vybírá Úřad.". </w:t>
      </w:r>
    </w:p>
    <w:p w:rsidR="002C5AA0" w:rsidRPr="002C5AA0" w:rsidRDefault="002C5AA0" w:rsidP="002C5AA0">
      <w:pPr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C5AA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C5AA0" w:rsidRDefault="002C5AA0" w:rsidP="002C5AA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C5AA0">
        <w:rPr>
          <w:rFonts w:asciiTheme="minorHAnsi" w:hAnsiTheme="minorHAnsi" w:cstheme="minorHAnsi"/>
          <w:sz w:val="22"/>
          <w:szCs w:val="22"/>
        </w:rPr>
        <w:tab/>
        <w:t>12. Poznámka pod čarou č. 47 se zrušuje.</w:t>
      </w:r>
    </w:p>
    <w:p w:rsidR="002C5AA0" w:rsidRDefault="002C5AA0" w:rsidP="002C5AA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2C5AA0" w:rsidRDefault="002C5AA0" w:rsidP="002C5AA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2C5AA0" w:rsidRPr="002C5AA0" w:rsidRDefault="002C5AA0" w:rsidP="002C5AA0">
      <w:pPr>
        <w:autoSpaceDE w:val="0"/>
        <w:adjustRightInd w:val="0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2C5AA0">
        <w:rPr>
          <w:rFonts w:asciiTheme="minorHAnsi" w:hAnsiTheme="minorHAnsi" w:cstheme="minorHAnsi"/>
          <w:sz w:val="22"/>
          <w:szCs w:val="22"/>
        </w:rPr>
        <w:t>***</w:t>
      </w:r>
    </w:p>
    <w:p w:rsidR="002C5AA0" w:rsidRDefault="002C5AA0" w:rsidP="002C5AA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2C5AA0" w:rsidRPr="002C5AA0" w:rsidRDefault="002C5AA0" w:rsidP="002C5AA0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7C774B" w:rsidRPr="002C5AA0" w:rsidRDefault="007C774B" w:rsidP="007C774B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5AA0">
        <w:rPr>
          <w:rFonts w:asciiTheme="minorHAnsi" w:hAnsiTheme="minorHAnsi" w:cstheme="minorHAnsi"/>
          <w:b/>
          <w:sz w:val="22"/>
          <w:szCs w:val="22"/>
        </w:rPr>
        <w:t xml:space="preserve">ČÁST </w:t>
      </w:r>
      <w:r w:rsidR="002C5AA0">
        <w:rPr>
          <w:rFonts w:asciiTheme="minorHAnsi" w:hAnsiTheme="minorHAnsi" w:cstheme="minorHAnsi"/>
          <w:b/>
          <w:sz w:val="22"/>
          <w:szCs w:val="22"/>
        </w:rPr>
        <w:t>DVĚ STĚ PADESÁTÁ DRUHÁ</w:t>
      </w:r>
    </w:p>
    <w:p w:rsidR="007C774B" w:rsidRPr="002C5AA0" w:rsidRDefault="007C774B" w:rsidP="007C774B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C774B" w:rsidRPr="002C5AA0" w:rsidRDefault="007C774B" w:rsidP="007C774B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5AA0">
        <w:rPr>
          <w:rFonts w:asciiTheme="minorHAnsi" w:hAnsiTheme="minorHAnsi" w:cstheme="minorHAnsi"/>
          <w:b/>
          <w:sz w:val="22"/>
          <w:szCs w:val="22"/>
        </w:rPr>
        <w:t>ÚČINNOST</w:t>
      </w:r>
    </w:p>
    <w:p w:rsidR="007C774B" w:rsidRPr="002C5AA0" w:rsidRDefault="007C774B" w:rsidP="007C774B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:rsidR="002C5AA0" w:rsidRPr="002C5AA0" w:rsidRDefault="002C5AA0" w:rsidP="002C5AA0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2C5AA0">
        <w:rPr>
          <w:rFonts w:asciiTheme="minorHAnsi" w:hAnsiTheme="minorHAnsi" w:cstheme="minorHAnsi"/>
          <w:sz w:val="22"/>
          <w:szCs w:val="22"/>
        </w:rPr>
        <w:t>Čl.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C5AA0">
        <w:rPr>
          <w:rFonts w:asciiTheme="minorHAnsi" w:hAnsiTheme="minorHAnsi" w:cstheme="minorHAnsi"/>
          <w:sz w:val="22"/>
          <w:szCs w:val="22"/>
        </w:rPr>
        <w:t>CCLVII</w:t>
      </w:r>
    </w:p>
    <w:p w:rsidR="002C5AA0" w:rsidRPr="002C5AA0" w:rsidRDefault="002C5AA0" w:rsidP="002C5AA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2C5AA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C5AA0" w:rsidRPr="002C5AA0" w:rsidRDefault="002C5AA0" w:rsidP="002C5AA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2C5AA0">
        <w:rPr>
          <w:rFonts w:asciiTheme="minorHAnsi" w:hAnsiTheme="minorHAnsi" w:cstheme="minorHAnsi"/>
          <w:sz w:val="22"/>
          <w:szCs w:val="22"/>
        </w:rPr>
        <w:tab/>
        <w:t>Tento zákon nabývá účinnosti dnem 1. července 2017, s výjimkou ustanovení</w:t>
      </w:r>
    </w:p>
    <w:p w:rsidR="002C5AA0" w:rsidRPr="002C5AA0" w:rsidRDefault="002C5AA0" w:rsidP="002C5AA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2C5AA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C5AA0" w:rsidRPr="002C5AA0" w:rsidRDefault="002C5AA0" w:rsidP="002C5AA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2C5AA0">
        <w:rPr>
          <w:rFonts w:asciiTheme="minorHAnsi" w:hAnsiTheme="minorHAnsi" w:cstheme="minorHAnsi"/>
          <w:sz w:val="22"/>
          <w:szCs w:val="22"/>
        </w:rPr>
        <w:t>a) části sto dvacáté šesté čl. CXXVIII, který nabývá účinnosti dnem 1. srpna 2017, a</w:t>
      </w:r>
    </w:p>
    <w:p w:rsidR="002C5AA0" w:rsidRPr="002C5AA0" w:rsidRDefault="002C5AA0" w:rsidP="002C5AA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2C5AA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71DF2" w:rsidRDefault="002C5AA0" w:rsidP="002C5AA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2C5AA0">
        <w:rPr>
          <w:rFonts w:asciiTheme="minorHAnsi" w:hAnsiTheme="minorHAnsi" w:cstheme="minorHAnsi"/>
          <w:sz w:val="22"/>
          <w:szCs w:val="22"/>
        </w:rPr>
        <w:t>b) části třicáté páté čl. XXXV, čl. CLXXXVII bodů 5 a 8 a čl. CCXXIII, které nabývají účinnosti dnem 1. ledna 2018.</w:t>
      </w:r>
    </w:p>
    <w:p w:rsidR="002C5AA0" w:rsidRDefault="002C5AA0" w:rsidP="00371DF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2C5AA0" w:rsidRDefault="002C5AA0" w:rsidP="00371DF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2C5AA0" w:rsidRPr="002C5AA0" w:rsidRDefault="002C5AA0" w:rsidP="00371DF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7C774B" w:rsidRPr="002C5AA0" w:rsidRDefault="007C774B" w:rsidP="007C774B">
      <w:pPr>
        <w:autoSpaceDE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C5AA0">
        <w:rPr>
          <w:rFonts w:asciiTheme="minorHAnsi" w:hAnsiTheme="minorHAnsi" w:cstheme="minorHAnsi"/>
          <w:b/>
          <w:sz w:val="22"/>
          <w:szCs w:val="22"/>
        </w:rPr>
        <w:t xml:space="preserve">Platnost ode dne </w:t>
      </w:r>
      <w:r w:rsidR="006F569F">
        <w:rPr>
          <w:rFonts w:asciiTheme="minorHAnsi" w:hAnsiTheme="minorHAnsi" w:cstheme="minorHAnsi"/>
          <w:b/>
          <w:sz w:val="22"/>
          <w:szCs w:val="22"/>
        </w:rPr>
        <w:t>28</w:t>
      </w:r>
      <w:r w:rsidRPr="002C5AA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6F569F">
        <w:rPr>
          <w:rFonts w:asciiTheme="minorHAnsi" w:hAnsiTheme="minorHAnsi" w:cstheme="minorHAnsi"/>
          <w:b/>
          <w:sz w:val="22"/>
          <w:szCs w:val="22"/>
        </w:rPr>
        <w:t>6</w:t>
      </w:r>
      <w:bookmarkStart w:id="0" w:name="_GoBack"/>
      <w:bookmarkEnd w:id="0"/>
      <w:r w:rsidRPr="002C5AA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CA1D30" w:rsidRPr="002C5AA0">
        <w:rPr>
          <w:rFonts w:asciiTheme="minorHAnsi" w:hAnsiTheme="minorHAnsi" w:cstheme="minorHAnsi"/>
          <w:b/>
          <w:sz w:val="22"/>
          <w:szCs w:val="22"/>
        </w:rPr>
        <w:t>2017</w:t>
      </w:r>
      <w:r w:rsidRPr="002C5AA0">
        <w:rPr>
          <w:rFonts w:asciiTheme="minorHAnsi" w:hAnsiTheme="minorHAnsi" w:cstheme="minorHAnsi"/>
          <w:b/>
          <w:sz w:val="22"/>
          <w:szCs w:val="22"/>
        </w:rPr>
        <w:t>.</w:t>
      </w:r>
    </w:p>
    <w:p w:rsidR="007C774B" w:rsidRPr="002C5AA0" w:rsidRDefault="007C774B" w:rsidP="007C774B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C5AA0">
        <w:rPr>
          <w:rFonts w:asciiTheme="minorHAnsi" w:hAnsiTheme="minorHAnsi" w:cstheme="minorHAnsi"/>
          <w:b/>
          <w:sz w:val="22"/>
          <w:szCs w:val="22"/>
        </w:rPr>
        <w:t xml:space="preserve">Účinnost ode dne </w:t>
      </w:r>
      <w:r w:rsidR="00371DF2" w:rsidRPr="002C5AA0">
        <w:rPr>
          <w:rFonts w:asciiTheme="minorHAnsi" w:hAnsiTheme="minorHAnsi" w:cstheme="minorHAnsi"/>
          <w:b/>
          <w:sz w:val="22"/>
          <w:szCs w:val="22"/>
        </w:rPr>
        <w:t>1</w:t>
      </w:r>
      <w:r w:rsidRPr="002C5AA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6F569F">
        <w:rPr>
          <w:rFonts w:asciiTheme="minorHAnsi" w:hAnsiTheme="minorHAnsi" w:cstheme="minorHAnsi"/>
          <w:b/>
          <w:sz w:val="22"/>
          <w:szCs w:val="22"/>
        </w:rPr>
        <w:t>7</w:t>
      </w:r>
      <w:r w:rsidRPr="002C5AA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CA1D30" w:rsidRPr="002C5AA0">
        <w:rPr>
          <w:rFonts w:asciiTheme="minorHAnsi" w:hAnsiTheme="minorHAnsi" w:cstheme="minorHAnsi"/>
          <w:b/>
          <w:sz w:val="22"/>
          <w:szCs w:val="22"/>
        </w:rPr>
        <w:t>2017</w:t>
      </w:r>
      <w:r w:rsidRPr="002C5AA0">
        <w:rPr>
          <w:rFonts w:asciiTheme="minorHAnsi" w:hAnsiTheme="minorHAnsi" w:cstheme="minorHAnsi"/>
          <w:b/>
          <w:sz w:val="22"/>
          <w:szCs w:val="22"/>
        </w:rPr>
        <w:t>.</w:t>
      </w:r>
    </w:p>
    <w:p w:rsidR="007C774B" w:rsidRPr="002C5AA0" w:rsidRDefault="007C774B" w:rsidP="007C774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sectPr w:rsidR="007C774B" w:rsidRPr="002C5AA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C55" w:rsidRDefault="00786243">
      <w:r>
        <w:separator/>
      </w:r>
    </w:p>
  </w:endnote>
  <w:endnote w:type="continuationSeparator" w:id="0">
    <w:p w:rsidR="00C11C55" w:rsidRDefault="0078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ohit Devanagari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ans">
    <w:charset w:val="00"/>
    <w:family w:val="swiss"/>
    <w:pitch w:val="variable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C55" w:rsidRDefault="00786243">
      <w:r>
        <w:rPr>
          <w:color w:val="000000"/>
        </w:rPr>
        <w:separator/>
      </w:r>
    </w:p>
  </w:footnote>
  <w:footnote w:type="continuationSeparator" w:id="0">
    <w:p w:rsidR="00C11C55" w:rsidRDefault="00786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533E7"/>
    <w:rsid w:val="001132BC"/>
    <w:rsid w:val="002C5AA0"/>
    <w:rsid w:val="00334212"/>
    <w:rsid w:val="00371DF2"/>
    <w:rsid w:val="003B7B76"/>
    <w:rsid w:val="004548CD"/>
    <w:rsid w:val="005C59D4"/>
    <w:rsid w:val="006F31E6"/>
    <w:rsid w:val="006F569F"/>
    <w:rsid w:val="00786243"/>
    <w:rsid w:val="007C774B"/>
    <w:rsid w:val="00C11C55"/>
    <w:rsid w:val="00C533E7"/>
    <w:rsid w:val="00CA1D30"/>
    <w:rsid w:val="00F7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ahoma" w:hAnsi="Liberation Serif" w:cs="Lohit Devanagari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59D4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9D4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ahoma" w:hAnsi="Liberation Serif" w:cs="Lohit Devanagari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59D4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9D4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119/2007%20Sb.%2523'&amp;ucin-k-dni='27.%207.2017'" TargetMode="External"/><Relationship Id="rId13" Type="http://schemas.openxmlformats.org/officeDocument/2006/relationships/hyperlink" Target="aspi://module='ASPI'&amp;link='126/2008%20Sb.%2523'&amp;ucin-k-dni='27.%207.2017'" TargetMode="External"/><Relationship Id="rId18" Type="http://schemas.openxmlformats.org/officeDocument/2006/relationships/hyperlink" Target="aspi://module='ASPI'&amp;link='255/2011%20Sb.%2523'&amp;ucin-k-dni='27.%207.2017'" TargetMode="External"/><Relationship Id="rId26" Type="http://schemas.openxmlformats.org/officeDocument/2006/relationships/hyperlink" Target="aspi://module='ASPI'&amp;link='135/2016%20Sb.%2523'&amp;ucin-k-dni='27.%207.2017'" TargetMode="External"/><Relationship Id="rId3" Type="http://schemas.openxmlformats.org/officeDocument/2006/relationships/settings" Target="settings.xml"/><Relationship Id="rId21" Type="http://schemas.openxmlformats.org/officeDocument/2006/relationships/hyperlink" Target="aspi://module='ASPI'&amp;link='303/2013%20Sb.%2523'&amp;ucin-k-dni='27.%207.2017'" TargetMode="External"/><Relationship Id="rId7" Type="http://schemas.openxmlformats.org/officeDocument/2006/relationships/hyperlink" Target="aspi://module='ASPI'&amp;link='412/2005%20Sb.%2523'&amp;ucin-k-dni='27.%207.2017'" TargetMode="External"/><Relationship Id="rId12" Type="http://schemas.openxmlformats.org/officeDocument/2006/relationships/hyperlink" Target="aspi://module='ASPI'&amp;link='124/2008%20Sb.%2523'&amp;ucin-k-dni='27.%207.2017'" TargetMode="External"/><Relationship Id="rId17" Type="http://schemas.openxmlformats.org/officeDocument/2006/relationships/hyperlink" Target="aspi://module='ASPI'&amp;link='281/2009%20Sb.%2523'&amp;ucin-k-dni='27.%207.2017'" TargetMode="External"/><Relationship Id="rId25" Type="http://schemas.openxmlformats.org/officeDocument/2006/relationships/hyperlink" Target="aspi://module='ASPI'&amp;link='375/2015%20Sb.%2523'&amp;ucin-k-dni='27.%207.2017'" TargetMode="External"/><Relationship Id="rId2" Type="http://schemas.microsoft.com/office/2007/relationships/stylesWithEffects" Target="stylesWithEffects.xml"/><Relationship Id="rId16" Type="http://schemas.openxmlformats.org/officeDocument/2006/relationships/hyperlink" Target="aspi://module='ASPI'&amp;link='227/2009%20Sb.%2523'&amp;ucin-k-dni='27.%207.2017'" TargetMode="External"/><Relationship Id="rId20" Type="http://schemas.openxmlformats.org/officeDocument/2006/relationships/hyperlink" Target="aspi://module='ASPI'&amp;link='167/2012%20Sb.%2523'&amp;ucin-k-dni='27.%207.2017'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aspi://module='ASPI'&amp;link='32/2008%20Sb.%2523'&amp;ucin-k-dni='27.%207.2017'" TargetMode="External"/><Relationship Id="rId24" Type="http://schemas.openxmlformats.org/officeDocument/2006/relationships/hyperlink" Target="aspi://module='ASPI'&amp;link='204/2015%20Sb.%2523'&amp;ucin-k-dni='27.%207.2017'" TargetMode="External"/><Relationship Id="rId5" Type="http://schemas.openxmlformats.org/officeDocument/2006/relationships/footnotes" Target="footnotes.xml"/><Relationship Id="rId15" Type="http://schemas.openxmlformats.org/officeDocument/2006/relationships/hyperlink" Target="aspi://module='ASPI'&amp;link='41/2009%20Sb.%2523'&amp;ucin-k-dni='27.%207.2017'" TargetMode="External"/><Relationship Id="rId23" Type="http://schemas.openxmlformats.org/officeDocument/2006/relationships/hyperlink" Target="aspi://module='ASPI'&amp;link='250/2014%20Sb.%2523'&amp;ucin-k-dni='27.%207.2017'" TargetMode="External"/><Relationship Id="rId28" Type="http://schemas.openxmlformats.org/officeDocument/2006/relationships/fontTable" Target="fontTable.xml"/><Relationship Id="rId10" Type="http://schemas.openxmlformats.org/officeDocument/2006/relationships/hyperlink" Target="aspi://module='ASPI'&amp;link='296/2007%20Sb.%2523'&amp;ucin-k-dni='27.%207.2017'" TargetMode="External"/><Relationship Id="rId19" Type="http://schemas.openxmlformats.org/officeDocument/2006/relationships/hyperlink" Target="aspi://module='ASPI'&amp;link='420/2011%20Sb.%2523'&amp;ucin-k-dni='27.%207.2017'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spi://module='ASPI'&amp;link='177/2007%20Sb.%2523'&amp;ucin-k-dni='27.%207.2017'" TargetMode="External"/><Relationship Id="rId14" Type="http://schemas.openxmlformats.org/officeDocument/2006/relationships/hyperlink" Target="aspi://module='ASPI'&amp;link='250/2008%20Sb.%2523'&amp;ucin-k-dni='27.%207.2017'" TargetMode="External"/><Relationship Id="rId22" Type="http://schemas.openxmlformats.org/officeDocument/2006/relationships/hyperlink" Target="aspi://module='ASPI'&amp;link='181/2014%20Sb.%2523'&amp;ucin-k-dni='27.%207.2017'" TargetMode="External"/><Relationship Id="rId27" Type="http://schemas.openxmlformats.org/officeDocument/2006/relationships/hyperlink" Target="aspi://module='ASPI'&amp;link='298/2016%20Sb.%2523'&amp;ucin-k-dni='27.%207.2017'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712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NBÚ</Company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Holečková Martina</cp:lastModifiedBy>
  <cp:revision>3</cp:revision>
  <dcterms:created xsi:type="dcterms:W3CDTF">2017-07-27T11:55:00Z</dcterms:created>
  <dcterms:modified xsi:type="dcterms:W3CDTF">2017-07-27T12:06:00Z</dcterms:modified>
</cp:coreProperties>
</file>